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7100"/>
        <w:gridCol w:w="7100"/>
      </w:tblGrid>
      <w:tr w:rsidR="00C4756E" w:rsidTr="00FC6776">
        <w:tc>
          <w:tcPr>
            <w:tcW w:w="7100" w:type="dxa"/>
            <w:shd w:val="clear" w:color="auto" w:fill="B8CCE4" w:themeFill="accent1" w:themeFillTint="66"/>
          </w:tcPr>
          <w:p w:rsidR="00C4756E" w:rsidRDefault="00D97AA3" w:rsidP="008C3190">
            <w:pPr>
              <w:jc w:val="center"/>
            </w:pPr>
            <w:bookmarkStart w:id="0" w:name="_GoBack"/>
            <w:r>
              <w:rPr>
                <w:noProof/>
              </w:rPr>
              <w:pict>
                <v:rect id="_x0000_s1026" style="position:absolute;left:0;text-align:left;margin-left:-1.15pt;margin-top:-20.4pt;width:141.75pt;height:18.75pt;z-index:251658240;mso-position-vertical:absolute" stroked="f">
                  <v:textbox inset="5.85pt,.7pt,5.85pt,.7pt">
                    <w:txbxContent>
                      <w:p w:rsidR="00250237" w:rsidRPr="00C33392" w:rsidRDefault="00250237">
                        <w:pPr>
                          <w:rPr>
                            <w:sz w:val="24"/>
                            <w:szCs w:val="24"/>
                          </w:rPr>
                        </w:pPr>
                        <w:r w:rsidRPr="00C33392">
                          <w:rPr>
                            <w:rFonts w:hint="eastAsia"/>
                            <w:sz w:val="24"/>
                            <w:szCs w:val="24"/>
                          </w:rPr>
                          <w:t>新旧対照表（障害</w:t>
                        </w:r>
                        <w:r w:rsidR="00DC73DC">
                          <w:rPr>
                            <w:rFonts w:hint="eastAsia"/>
                            <w:sz w:val="24"/>
                            <w:szCs w:val="24"/>
                          </w:rPr>
                          <w:t>分野</w:t>
                        </w:r>
                        <w:r w:rsidRPr="00C33392">
                          <w:rPr>
                            <w:rFonts w:hint="eastAsia"/>
                            <w:sz w:val="24"/>
                            <w:szCs w:val="24"/>
                          </w:rPr>
                          <w:t>）</w:t>
                        </w:r>
                      </w:p>
                    </w:txbxContent>
                  </v:textbox>
                </v:rect>
              </w:pict>
            </w:r>
            <w:r w:rsidR="00D973E6">
              <w:rPr>
                <w:rFonts w:hint="eastAsia"/>
              </w:rPr>
              <w:t>改定</w:t>
            </w:r>
            <w:r w:rsidR="00C4756E">
              <w:rPr>
                <w:rFonts w:hint="eastAsia"/>
              </w:rPr>
              <w:t>後</w:t>
            </w:r>
            <w:r w:rsidR="00D973E6">
              <w:rPr>
                <w:rFonts w:hint="eastAsia"/>
              </w:rPr>
              <w:t>（平成</w:t>
            </w:r>
            <w:r w:rsidR="00D973E6">
              <w:rPr>
                <w:rFonts w:hint="eastAsia"/>
              </w:rPr>
              <w:t>30</w:t>
            </w:r>
            <w:r w:rsidR="00D973E6">
              <w:rPr>
                <w:rFonts w:hint="eastAsia"/>
              </w:rPr>
              <w:t>年９月１日適用）</w:t>
            </w:r>
            <w:bookmarkEnd w:id="0"/>
          </w:p>
        </w:tc>
        <w:tc>
          <w:tcPr>
            <w:tcW w:w="7100" w:type="dxa"/>
            <w:shd w:val="clear" w:color="auto" w:fill="B8CCE4" w:themeFill="accent1" w:themeFillTint="66"/>
          </w:tcPr>
          <w:p w:rsidR="00C4756E" w:rsidRDefault="00C4756E" w:rsidP="008C3190">
            <w:pPr>
              <w:jc w:val="center"/>
            </w:pPr>
            <w:r>
              <w:rPr>
                <w:rFonts w:hint="eastAsia"/>
              </w:rPr>
              <w:t>現行</w:t>
            </w:r>
          </w:p>
        </w:tc>
      </w:tr>
      <w:tr w:rsidR="002B4DCD" w:rsidTr="00FC6776">
        <w:tc>
          <w:tcPr>
            <w:tcW w:w="7100" w:type="dxa"/>
          </w:tcPr>
          <w:p w:rsidR="004B3A97" w:rsidRDefault="004B3A97" w:rsidP="004B3A97">
            <w:r>
              <w:rPr>
                <w:rFonts w:hint="eastAsia"/>
              </w:rPr>
              <w:t>とちぎ福祉サービス第三者評価推進機構</w:t>
            </w:r>
          </w:p>
          <w:p w:rsidR="004B3A97" w:rsidRDefault="004B3A97" w:rsidP="004B3A97">
            <w:r>
              <w:rPr>
                <w:rFonts w:hint="eastAsia"/>
              </w:rPr>
              <w:t>第三者評価　評価基準</w:t>
            </w:r>
          </w:p>
          <w:p w:rsidR="004B3A97" w:rsidRDefault="004B3A97" w:rsidP="002B4DCD"/>
          <w:p w:rsidR="002B4DCD" w:rsidRPr="00C4756E" w:rsidRDefault="002B4DCD" w:rsidP="002B4DCD">
            <w:r w:rsidRPr="00C4756E">
              <w:rPr>
                <w:rFonts w:hint="eastAsia"/>
              </w:rPr>
              <w:t>目次</w:t>
            </w:r>
          </w:p>
          <w:p w:rsidR="002B4DCD" w:rsidRPr="00BB6DB2" w:rsidRDefault="007D658E" w:rsidP="002B4DCD">
            <w:pPr>
              <w:rPr>
                <w:bdr w:val="single" w:sz="4" w:space="0" w:color="auto"/>
              </w:rPr>
            </w:pPr>
            <w:r w:rsidRPr="007D658E">
              <w:rPr>
                <w:rFonts w:hint="eastAsia"/>
                <w:bdr w:val="single" w:sz="4" w:space="0" w:color="auto"/>
              </w:rPr>
              <w:t>共</w:t>
            </w:r>
            <w:r w:rsidR="002B4DCD" w:rsidRPr="007D658E">
              <w:rPr>
                <w:rFonts w:hint="eastAsia"/>
                <w:bdr w:val="single" w:sz="4" w:space="0" w:color="auto"/>
              </w:rPr>
              <w:t>通</w:t>
            </w:r>
          </w:p>
          <w:p w:rsidR="002B4DCD" w:rsidRPr="00C4756E" w:rsidRDefault="002B4DCD" w:rsidP="007D658E">
            <w:r w:rsidRPr="00C4756E">
              <w:rPr>
                <w:rFonts w:hint="eastAsia"/>
              </w:rPr>
              <w:t>Ⅰ　福祉サービスの基本方針と組織</w:t>
            </w:r>
            <w:r w:rsidR="007D658E">
              <w:rPr>
                <w:rFonts w:hint="eastAsia"/>
              </w:rPr>
              <w:t xml:space="preserve">　</w:t>
            </w:r>
            <w:r>
              <w:rPr>
                <w:rFonts w:hint="eastAsia"/>
              </w:rPr>
              <w:t>（略）</w:t>
            </w:r>
          </w:p>
          <w:p w:rsidR="007D658E" w:rsidRDefault="007D658E" w:rsidP="002B4DCD"/>
          <w:p w:rsidR="002B4DCD" w:rsidRPr="00C4756E" w:rsidRDefault="002B4DCD" w:rsidP="002B4DCD">
            <w:r w:rsidRPr="00C4756E">
              <w:rPr>
                <w:rFonts w:hint="eastAsia"/>
              </w:rPr>
              <w:t>Ⅱ　組織の運営管理</w:t>
            </w:r>
          </w:p>
          <w:p w:rsidR="002B4DCD" w:rsidRPr="00C4756E" w:rsidRDefault="002B4DCD" w:rsidP="002B4DCD">
            <w:r w:rsidRPr="00C4756E">
              <w:rPr>
                <w:rFonts w:hint="eastAsia"/>
              </w:rPr>
              <w:t>Ⅱ</w:t>
            </w:r>
            <w:r w:rsidRPr="00C4756E">
              <w:rPr>
                <w:rFonts w:hint="eastAsia"/>
              </w:rPr>
              <w:t>-</w:t>
            </w:r>
            <w:r w:rsidRPr="00C4756E">
              <w:rPr>
                <w:rFonts w:hint="eastAsia"/>
              </w:rPr>
              <w:t>１</w:t>
            </w:r>
            <w:r>
              <w:rPr>
                <w:rFonts w:hint="eastAsia"/>
              </w:rPr>
              <w:t>～</w:t>
            </w:r>
            <w:r w:rsidRPr="00C4756E">
              <w:rPr>
                <w:rFonts w:hint="eastAsia"/>
              </w:rPr>
              <w:t>Ⅱ</w:t>
            </w:r>
            <w:r w:rsidRPr="00C4756E">
              <w:rPr>
                <w:rFonts w:hint="eastAsia"/>
              </w:rPr>
              <w:t>-</w:t>
            </w:r>
            <w:r>
              <w:rPr>
                <w:rFonts w:hint="eastAsia"/>
              </w:rPr>
              <w:t>３　（略）</w:t>
            </w:r>
          </w:p>
          <w:p w:rsidR="002B4DCD" w:rsidRPr="00C4756E" w:rsidRDefault="002B4DCD" w:rsidP="002B4DCD">
            <w:r w:rsidRPr="00C4756E">
              <w:rPr>
                <w:rFonts w:hint="eastAsia"/>
              </w:rPr>
              <w:t>Ⅱ</w:t>
            </w:r>
            <w:r w:rsidRPr="00C4756E">
              <w:rPr>
                <w:rFonts w:hint="eastAsia"/>
              </w:rPr>
              <w:t>-</w:t>
            </w:r>
            <w:r w:rsidRPr="00C4756E">
              <w:rPr>
                <w:rFonts w:hint="eastAsia"/>
              </w:rPr>
              <w:t>４　地域との交流、地域貢献</w:t>
            </w:r>
          </w:p>
          <w:p w:rsidR="002B4DCD" w:rsidRDefault="002B4DCD" w:rsidP="002B4DCD">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bdr w:val="single" w:sz="4" w:space="0" w:color="auto"/>
              </w:rPr>
              <w:t xml:space="preserve"> </w:t>
            </w:r>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Pr>
                <w:rFonts w:hint="eastAsia"/>
              </w:rPr>
              <w:t xml:space="preserve">　（略）</w:t>
            </w:r>
          </w:p>
          <w:p w:rsidR="002B4DCD" w:rsidRPr="00C4756E" w:rsidRDefault="002B4DCD" w:rsidP="002B4DCD">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３</w:t>
            </w:r>
            <w:r w:rsidRPr="00E01B85">
              <w:rPr>
                <w:rFonts w:hint="eastAsia"/>
                <w:bdr w:val="single" w:sz="4" w:space="0" w:color="auto"/>
              </w:rPr>
              <w:t>)</w:t>
            </w:r>
            <w:r w:rsidRPr="00E01B85">
              <w:rPr>
                <w:rFonts w:hint="eastAsia"/>
                <w:bdr w:val="single" w:sz="4" w:space="0" w:color="auto"/>
              </w:rPr>
              <w:t xml:space="preserve">　地域の福祉向上のための取組を行っている。</w:t>
            </w:r>
          </w:p>
          <w:p w:rsidR="002B4DCD" w:rsidRPr="00C4756E" w:rsidRDefault="00BB6DB2" w:rsidP="002B4DCD">
            <w:r>
              <w:rPr>
                <w:rFonts w:asciiTheme="minorEastAsia" w:hAnsiTheme="minorEastAsia" w:hint="eastAsia"/>
                <w:bdr w:val="single" w:sz="4" w:space="0" w:color="auto"/>
              </w:rPr>
              <w:t>26</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 xml:space="preserve">①　</w:t>
            </w:r>
            <w:r w:rsidR="002B4DCD" w:rsidRPr="002B4DCD">
              <w:rPr>
                <w:rFonts w:hint="eastAsia"/>
                <w:u w:val="single"/>
              </w:rPr>
              <w:t>地域の福祉ニーズ等を把握するための取組が行われている。</w:t>
            </w:r>
          </w:p>
          <w:p w:rsidR="002B4DCD" w:rsidRDefault="002B4DCD" w:rsidP="002B4DCD">
            <w:pPr>
              <w:rPr>
                <w:bdr w:val="single" w:sz="4" w:space="0" w:color="auto"/>
              </w:rPr>
            </w:pPr>
          </w:p>
          <w:p w:rsidR="002B4DCD" w:rsidRPr="00C4756E" w:rsidRDefault="00BB6DB2" w:rsidP="002B4DCD">
            <w:r w:rsidRPr="00BB6DB2">
              <w:rPr>
                <w:rFonts w:asciiTheme="minorEastAsia" w:hAnsiTheme="minorEastAsia" w:hint="eastAsia"/>
                <w:bdr w:val="single" w:sz="4" w:space="0" w:color="auto"/>
              </w:rPr>
              <w:t>27</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②　地域の福祉ニーズ</w:t>
            </w:r>
            <w:r w:rsidR="002B4DCD" w:rsidRPr="002B4DCD">
              <w:rPr>
                <w:rFonts w:hint="eastAsia"/>
                <w:u w:val="single"/>
              </w:rPr>
              <w:t>等</w:t>
            </w:r>
            <w:r w:rsidR="002B4DCD" w:rsidRPr="00C4756E">
              <w:rPr>
                <w:rFonts w:hint="eastAsia"/>
              </w:rPr>
              <w:t>にもとづく公益的な事業・活動が行われている。</w:t>
            </w:r>
          </w:p>
          <w:p w:rsidR="002B4DCD" w:rsidRPr="00C4756E" w:rsidRDefault="002B4DCD" w:rsidP="002B4DCD"/>
          <w:p w:rsidR="002B4DCD" w:rsidRPr="00C4756E" w:rsidRDefault="002B4DCD" w:rsidP="002B4DCD">
            <w:r w:rsidRPr="00C4756E">
              <w:rPr>
                <w:rFonts w:hint="eastAsia"/>
              </w:rPr>
              <w:t>Ⅲ　適切な福祉サービスの実施</w:t>
            </w:r>
          </w:p>
          <w:p w:rsidR="002B4DCD" w:rsidRPr="00C4756E" w:rsidRDefault="002B4DCD" w:rsidP="002B4DCD">
            <w:r w:rsidRPr="00C4756E">
              <w:rPr>
                <w:rFonts w:hint="eastAsia"/>
              </w:rPr>
              <w:t>Ⅲ</w:t>
            </w:r>
            <w:r w:rsidRPr="00C4756E">
              <w:rPr>
                <w:rFonts w:hint="eastAsia"/>
              </w:rPr>
              <w:t>-</w:t>
            </w:r>
            <w:r w:rsidRPr="00C4756E">
              <w:rPr>
                <w:rFonts w:hint="eastAsia"/>
              </w:rPr>
              <w:t>１　利用者本位の福祉サービス</w:t>
            </w:r>
          </w:p>
          <w:p w:rsidR="002B4DCD" w:rsidRPr="00E01B85" w:rsidRDefault="002B4DCD" w:rsidP="002B4DCD">
            <w:pPr>
              <w:rPr>
                <w:bdr w:val="single" w:sz="4" w:space="0" w:color="auto"/>
              </w:rPr>
            </w:pPr>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 xml:space="preserve">　利用者を尊重する姿勢が明示されている。</w:t>
            </w:r>
          </w:p>
          <w:p w:rsidR="002B4DCD" w:rsidRDefault="00BB6DB2" w:rsidP="002B4DCD">
            <w:r w:rsidRPr="00BB6DB2">
              <w:rPr>
                <w:rFonts w:asciiTheme="minorEastAsia" w:hAnsiTheme="minorEastAsia" w:hint="eastAsia"/>
                <w:bdr w:val="single" w:sz="4" w:space="0" w:color="auto"/>
              </w:rPr>
              <w:t>28</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Pr>
                <w:rFonts w:hint="eastAsia"/>
              </w:rPr>
              <w:t>①　（略）</w:t>
            </w:r>
          </w:p>
          <w:p w:rsidR="002B4DCD" w:rsidRDefault="002B4DCD" w:rsidP="002B4DCD"/>
          <w:p w:rsidR="002B4DCD" w:rsidRPr="00C4756E" w:rsidRDefault="00BB6DB2" w:rsidP="002B4DCD">
            <w:r w:rsidRPr="00BB6DB2">
              <w:rPr>
                <w:rFonts w:asciiTheme="minorEastAsia" w:hAnsiTheme="minorEastAsia" w:hint="eastAsia"/>
                <w:bdr w:val="single" w:sz="4" w:space="0" w:color="auto"/>
              </w:rPr>
              <w:t>29</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②　利用者のプライバシーに配慮した福祉サービス提供が行われている。</w:t>
            </w:r>
          </w:p>
          <w:p w:rsidR="002B4DCD" w:rsidRPr="00C4756E" w:rsidRDefault="002B4DCD" w:rsidP="002B4DCD"/>
          <w:p w:rsidR="002B4DCD" w:rsidRDefault="002B4DCD" w:rsidP="002B4DCD">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sidRPr="00E01B85">
              <w:rPr>
                <w:rFonts w:hint="eastAsia"/>
                <w:bdr w:val="single" w:sz="4" w:space="0" w:color="auto"/>
              </w:rPr>
              <w:t>～</w:t>
            </w:r>
            <w:r w:rsidR="00E01B85" w:rsidRPr="00E01B85">
              <w:rPr>
                <w:rFonts w:hint="eastAsia"/>
                <w:bdr w:val="single" w:sz="4" w:space="0" w:color="auto"/>
              </w:rPr>
              <w:t>Ⅲ</w:t>
            </w:r>
            <w:r w:rsidR="00E01B85" w:rsidRPr="00E01B85">
              <w:rPr>
                <w:rFonts w:hint="eastAsia"/>
                <w:bdr w:val="single" w:sz="4" w:space="0" w:color="auto"/>
              </w:rPr>
              <w:t>-</w:t>
            </w:r>
            <w:r w:rsidR="00E01B85" w:rsidRPr="00E01B85">
              <w:rPr>
                <w:rFonts w:hint="eastAsia"/>
                <w:bdr w:val="single" w:sz="4" w:space="0" w:color="auto"/>
              </w:rPr>
              <w:t>１</w:t>
            </w:r>
            <w:r w:rsidR="00E01B85" w:rsidRPr="00E01B85">
              <w:rPr>
                <w:rFonts w:hint="eastAsia"/>
                <w:bdr w:val="single" w:sz="4" w:space="0" w:color="auto"/>
              </w:rPr>
              <w:t xml:space="preserve">- </w:t>
            </w:r>
            <w:r w:rsidRPr="00E01B85">
              <w:rPr>
                <w:rFonts w:hint="eastAsia"/>
                <w:bdr w:val="single" w:sz="4" w:space="0" w:color="auto"/>
              </w:rPr>
              <w:t>(</w:t>
            </w:r>
            <w:r w:rsidRPr="00E01B85">
              <w:rPr>
                <w:rFonts w:hint="eastAsia"/>
                <w:bdr w:val="single" w:sz="4" w:space="0" w:color="auto"/>
              </w:rPr>
              <w:t>５</w:t>
            </w:r>
            <w:r w:rsidRPr="00E01B85">
              <w:rPr>
                <w:rFonts w:hint="eastAsia"/>
                <w:bdr w:val="single" w:sz="4" w:space="0" w:color="auto"/>
              </w:rPr>
              <w:t>)</w:t>
            </w:r>
            <w:r>
              <w:rPr>
                <w:rFonts w:hint="eastAsia"/>
              </w:rPr>
              <w:t xml:space="preserve">　（略）</w:t>
            </w:r>
            <w:r w:rsidRPr="00C4756E">
              <w:t xml:space="preserve"> </w:t>
            </w:r>
          </w:p>
          <w:p w:rsidR="002B4DCD" w:rsidRDefault="002B4DCD" w:rsidP="002B4DCD">
            <w:r w:rsidRPr="00C4756E">
              <w:rPr>
                <w:rFonts w:hint="eastAsia"/>
              </w:rPr>
              <w:t>Ⅲ</w:t>
            </w:r>
            <w:r w:rsidRPr="00C4756E">
              <w:rPr>
                <w:rFonts w:hint="eastAsia"/>
              </w:rPr>
              <w:t>-</w:t>
            </w:r>
            <w:r w:rsidRPr="00C4756E">
              <w:rPr>
                <w:rFonts w:hint="eastAsia"/>
              </w:rPr>
              <w:t>２</w:t>
            </w:r>
            <w:r>
              <w:rPr>
                <w:rFonts w:hint="eastAsia"/>
              </w:rPr>
              <w:t>（略）</w:t>
            </w:r>
          </w:p>
          <w:p w:rsidR="002B4DCD" w:rsidRDefault="002B4DCD" w:rsidP="002B4DCD"/>
          <w:p w:rsidR="00BB6DB2" w:rsidRDefault="00BB6DB2" w:rsidP="002B4DCD"/>
          <w:p w:rsidR="002B4DCD" w:rsidRDefault="002B4DCD" w:rsidP="002B4DCD">
            <w:r w:rsidRPr="007D658E">
              <w:rPr>
                <w:rFonts w:hint="eastAsia"/>
                <w:bdr w:val="single" w:sz="4" w:space="0" w:color="auto"/>
              </w:rPr>
              <w:t>内容</w:t>
            </w:r>
            <w:r>
              <w:rPr>
                <w:rFonts w:hint="eastAsia"/>
              </w:rPr>
              <w:t>（略）</w:t>
            </w:r>
          </w:p>
          <w:p w:rsidR="00C4396B" w:rsidRDefault="00C4396B" w:rsidP="002B4DCD"/>
          <w:p w:rsidR="00C4396B" w:rsidRDefault="00C4396B" w:rsidP="002B4DCD"/>
          <w:p w:rsidR="00C4396B" w:rsidRDefault="00C4396B" w:rsidP="002B4DCD"/>
        </w:tc>
        <w:tc>
          <w:tcPr>
            <w:tcW w:w="7100" w:type="dxa"/>
          </w:tcPr>
          <w:p w:rsidR="004B3A97" w:rsidRDefault="004B3A97" w:rsidP="002B4DCD">
            <w:r>
              <w:rPr>
                <w:rFonts w:hint="eastAsia"/>
              </w:rPr>
              <w:t>とちぎ福祉サービス第三者評価推進機構</w:t>
            </w:r>
          </w:p>
          <w:p w:rsidR="004B3A97" w:rsidRDefault="004B3A97" w:rsidP="002B4DCD">
            <w:r>
              <w:rPr>
                <w:rFonts w:hint="eastAsia"/>
              </w:rPr>
              <w:t>第三者評価　評価基準</w:t>
            </w:r>
          </w:p>
          <w:p w:rsidR="004B3A97" w:rsidRDefault="004B3A97" w:rsidP="002B4DCD"/>
          <w:p w:rsidR="002B4DCD" w:rsidRPr="00C4756E" w:rsidRDefault="002B4DCD" w:rsidP="002B4DCD">
            <w:r w:rsidRPr="00C4756E">
              <w:rPr>
                <w:rFonts w:hint="eastAsia"/>
              </w:rPr>
              <w:t>目次</w:t>
            </w:r>
          </w:p>
          <w:p w:rsidR="002B4DCD" w:rsidRPr="00BB6DB2" w:rsidRDefault="007D658E" w:rsidP="002B4DCD">
            <w:pPr>
              <w:rPr>
                <w:bdr w:val="single" w:sz="4" w:space="0" w:color="auto"/>
              </w:rPr>
            </w:pPr>
            <w:r w:rsidRPr="007D658E">
              <w:rPr>
                <w:rFonts w:hint="eastAsia"/>
                <w:bdr w:val="single" w:sz="4" w:space="0" w:color="auto"/>
              </w:rPr>
              <w:t>共</w:t>
            </w:r>
            <w:r w:rsidR="002B4DCD" w:rsidRPr="007D658E">
              <w:rPr>
                <w:rFonts w:hint="eastAsia"/>
                <w:bdr w:val="single" w:sz="4" w:space="0" w:color="auto"/>
              </w:rPr>
              <w:t>通</w:t>
            </w:r>
          </w:p>
          <w:p w:rsidR="002B4DCD" w:rsidRPr="00C4756E" w:rsidRDefault="002B4DCD" w:rsidP="007D658E">
            <w:r w:rsidRPr="00C4756E">
              <w:rPr>
                <w:rFonts w:hint="eastAsia"/>
              </w:rPr>
              <w:t>Ⅰ　福祉サービスの基本方針と組織</w:t>
            </w:r>
            <w:r w:rsidR="007D658E">
              <w:rPr>
                <w:rFonts w:hint="eastAsia"/>
              </w:rPr>
              <w:t xml:space="preserve">　</w:t>
            </w:r>
            <w:r>
              <w:rPr>
                <w:rFonts w:hint="eastAsia"/>
              </w:rPr>
              <w:t>（略）</w:t>
            </w:r>
          </w:p>
          <w:p w:rsidR="007D658E" w:rsidRDefault="007D658E" w:rsidP="002B4DCD"/>
          <w:p w:rsidR="002B4DCD" w:rsidRPr="00C4756E" w:rsidRDefault="002B4DCD" w:rsidP="002B4DCD">
            <w:r w:rsidRPr="00C4756E">
              <w:rPr>
                <w:rFonts w:hint="eastAsia"/>
              </w:rPr>
              <w:t>Ⅱ　組織の運営管理</w:t>
            </w:r>
          </w:p>
          <w:p w:rsidR="002B4DCD" w:rsidRPr="00C4756E" w:rsidRDefault="002B4DCD" w:rsidP="002B4DCD">
            <w:r w:rsidRPr="00C4756E">
              <w:rPr>
                <w:rFonts w:hint="eastAsia"/>
              </w:rPr>
              <w:t>Ⅱ</w:t>
            </w:r>
            <w:r w:rsidRPr="00C4756E">
              <w:rPr>
                <w:rFonts w:hint="eastAsia"/>
              </w:rPr>
              <w:t>-</w:t>
            </w:r>
            <w:r w:rsidRPr="00C4756E">
              <w:rPr>
                <w:rFonts w:hint="eastAsia"/>
              </w:rPr>
              <w:t>１</w:t>
            </w:r>
            <w:r>
              <w:rPr>
                <w:rFonts w:hint="eastAsia"/>
              </w:rPr>
              <w:t>～</w:t>
            </w:r>
            <w:r w:rsidRPr="00C4756E">
              <w:rPr>
                <w:rFonts w:hint="eastAsia"/>
              </w:rPr>
              <w:t>Ⅱ</w:t>
            </w:r>
            <w:r w:rsidRPr="00C4756E">
              <w:rPr>
                <w:rFonts w:hint="eastAsia"/>
              </w:rPr>
              <w:t>-</w:t>
            </w:r>
            <w:r>
              <w:rPr>
                <w:rFonts w:hint="eastAsia"/>
              </w:rPr>
              <w:t>３　（略）</w:t>
            </w:r>
          </w:p>
          <w:p w:rsidR="002B4DCD" w:rsidRPr="00C4756E" w:rsidRDefault="002B4DCD" w:rsidP="002B4DCD">
            <w:r w:rsidRPr="00C4756E">
              <w:rPr>
                <w:rFonts w:hint="eastAsia"/>
              </w:rPr>
              <w:t>Ⅱ</w:t>
            </w:r>
            <w:r w:rsidRPr="00C4756E">
              <w:rPr>
                <w:rFonts w:hint="eastAsia"/>
              </w:rPr>
              <w:t>-</w:t>
            </w:r>
            <w:r w:rsidRPr="00C4756E">
              <w:rPr>
                <w:rFonts w:hint="eastAsia"/>
              </w:rPr>
              <w:t>４　地域との交流、地域貢献</w:t>
            </w:r>
          </w:p>
          <w:p w:rsidR="002B4DCD" w:rsidRPr="00C4756E" w:rsidRDefault="002B4DCD" w:rsidP="002B4DCD">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bdr w:val="single" w:sz="4" w:space="0" w:color="auto"/>
              </w:rPr>
              <w:t xml:space="preserve"> </w:t>
            </w:r>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Pr>
                <w:rFonts w:hint="eastAsia"/>
              </w:rPr>
              <w:t xml:space="preserve">　（略）</w:t>
            </w:r>
          </w:p>
          <w:p w:rsidR="002B4DCD" w:rsidRPr="00E01B85" w:rsidRDefault="002B4DCD" w:rsidP="002B4DCD">
            <w:pPr>
              <w:rPr>
                <w:bdr w:val="single" w:sz="4" w:space="0" w:color="auto"/>
              </w:rPr>
            </w:pPr>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３</w:t>
            </w:r>
            <w:r w:rsidRPr="00E01B85">
              <w:rPr>
                <w:rFonts w:hint="eastAsia"/>
                <w:bdr w:val="single" w:sz="4" w:space="0" w:color="auto"/>
              </w:rPr>
              <w:t>)</w:t>
            </w:r>
            <w:r w:rsidRPr="00E01B85">
              <w:rPr>
                <w:rFonts w:hint="eastAsia"/>
                <w:bdr w:val="single" w:sz="4" w:space="0" w:color="auto"/>
              </w:rPr>
              <w:t xml:space="preserve">　地域の福祉向上のための取組を行っている。</w:t>
            </w:r>
          </w:p>
          <w:p w:rsidR="002B4DCD" w:rsidRPr="00C4756E" w:rsidRDefault="00BB6DB2" w:rsidP="002B4DCD">
            <w:r>
              <w:rPr>
                <w:rFonts w:asciiTheme="minorEastAsia" w:hAnsiTheme="minorEastAsia" w:hint="eastAsia"/>
                <w:bdr w:val="single" w:sz="4" w:space="0" w:color="auto"/>
              </w:rPr>
              <w:t>26</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 xml:space="preserve">①　</w:t>
            </w:r>
            <w:r w:rsidR="002B4DCD" w:rsidRPr="002B4DCD">
              <w:rPr>
                <w:rFonts w:hint="eastAsia"/>
                <w:u w:val="single"/>
              </w:rPr>
              <w:t>福祉施設・事業所が有する機能を地域に還元している。</w:t>
            </w:r>
          </w:p>
          <w:p w:rsidR="002B4DCD" w:rsidRDefault="002B4DCD" w:rsidP="002B4DCD"/>
          <w:p w:rsidR="00BB6DB2" w:rsidRPr="00C4756E" w:rsidRDefault="00BB6DB2" w:rsidP="002B4DCD"/>
          <w:p w:rsidR="002B4DCD" w:rsidRPr="00C4756E" w:rsidRDefault="00BB6DB2" w:rsidP="002B4DCD">
            <w:r w:rsidRPr="00BB6DB2">
              <w:rPr>
                <w:rFonts w:asciiTheme="minorEastAsia" w:hAnsiTheme="minorEastAsia" w:hint="eastAsia"/>
                <w:bdr w:val="single" w:sz="4" w:space="0" w:color="auto"/>
              </w:rPr>
              <w:t>27</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②　地域の福祉ニーズにもとづく公益的な事業・活動が行われている。</w:t>
            </w:r>
          </w:p>
          <w:p w:rsidR="002B4DCD" w:rsidRPr="00C4756E" w:rsidRDefault="002B4DCD" w:rsidP="002B4DCD"/>
          <w:p w:rsidR="002B4DCD" w:rsidRPr="00C4756E" w:rsidRDefault="002B4DCD" w:rsidP="002B4DCD">
            <w:r w:rsidRPr="00C4756E">
              <w:rPr>
                <w:rFonts w:hint="eastAsia"/>
              </w:rPr>
              <w:t>Ⅲ　適切な福祉サービスの実施</w:t>
            </w:r>
          </w:p>
          <w:p w:rsidR="002B4DCD" w:rsidRPr="00C4756E" w:rsidRDefault="002B4DCD" w:rsidP="002B4DCD">
            <w:r w:rsidRPr="00C4756E">
              <w:rPr>
                <w:rFonts w:hint="eastAsia"/>
              </w:rPr>
              <w:t>Ⅲ</w:t>
            </w:r>
            <w:r w:rsidRPr="00C4756E">
              <w:rPr>
                <w:rFonts w:hint="eastAsia"/>
              </w:rPr>
              <w:t>-</w:t>
            </w:r>
            <w:r w:rsidRPr="00C4756E">
              <w:rPr>
                <w:rFonts w:hint="eastAsia"/>
              </w:rPr>
              <w:t>１　利用者本位の福祉サービス</w:t>
            </w:r>
          </w:p>
          <w:p w:rsidR="002B4DCD" w:rsidRPr="00C4756E" w:rsidRDefault="002B4DCD" w:rsidP="002B4DCD">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 xml:space="preserve">　利用者を尊重する姿勢が明示されている。</w:t>
            </w:r>
          </w:p>
          <w:p w:rsidR="002B4DCD" w:rsidRDefault="00BB6DB2" w:rsidP="002B4DCD">
            <w:r w:rsidRPr="00BB6DB2">
              <w:rPr>
                <w:rFonts w:asciiTheme="minorEastAsia" w:hAnsiTheme="minorEastAsia" w:hint="eastAsia"/>
                <w:bdr w:val="single" w:sz="4" w:space="0" w:color="auto"/>
              </w:rPr>
              <w:t>28</w:t>
            </w:r>
            <w:r w:rsidR="002B4DCD" w:rsidRPr="00BB6DB2">
              <w:rPr>
                <w:rFonts w:asciiTheme="minorEastAsia" w:hAnsiTheme="minorEastAsia" w:hint="eastAsia"/>
              </w:rPr>
              <w:t xml:space="preserve">　</w:t>
            </w:r>
            <w:r w:rsidR="002B4DCD" w:rsidRPr="00C4756E">
              <w:rPr>
                <w:rFonts w:hint="eastAsia"/>
              </w:rPr>
              <w:t>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Pr>
                <w:rFonts w:hint="eastAsia"/>
              </w:rPr>
              <w:t>①　（略）</w:t>
            </w:r>
          </w:p>
          <w:p w:rsidR="002B4DCD" w:rsidRDefault="002B4DCD" w:rsidP="002B4DCD"/>
          <w:p w:rsidR="002B4DCD" w:rsidRPr="00C4756E" w:rsidRDefault="00BB6DB2" w:rsidP="002B4DCD">
            <w:r w:rsidRPr="00BB6DB2">
              <w:rPr>
                <w:rFonts w:asciiTheme="minorEastAsia" w:hAnsiTheme="minorEastAsia" w:hint="eastAsia"/>
                <w:bdr w:val="single" w:sz="4" w:space="0" w:color="auto"/>
              </w:rPr>
              <w:t>29</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②　利用者のプライバシー保護</w:t>
            </w:r>
            <w:r w:rsidR="002B4DCD" w:rsidRPr="002B4DCD">
              <w:rPr>
                <w:rFonts w:hint="eastAsia"/>
                <w:u w:val="single"/>
              </w:rPr>
              <w:t>等の権利擁護</w:t>
            </w:r>
            <w:r w:rsidR="002B4DCD" w:rsidRPr="00C4756E">
              <w:rPr>
                <w:rFonts w:hint="eastAsia"/>
              </w:rPr>
              <w:t>に配慮した福祉サービス提供が行われている。</w:t>
            </w:r>
          </w:p>
          <w:p w:rsidR="002B4DCD" w:rsidRPr="00C4756E" w:rsidRDefault="002B4DCD" w:rsidP="002B4DCD"/>
          <w:p w:rsidR="002B4DCD" w:rsidRDefault="002B4DCD" w:rsidP="002B4DCD">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sidRPr="00E01B85">
              <w:rPr>
                <w:rFonts w:hint="eastAsia"/>
                <w:bdr w:val="single" w:sz="4" w:space="0" w:color="auto"/>
              </w:rPr>
              <w:t>～</w:t>
            </w:r>
            <w:r w:rsidR="00E01B85" w:rsidRPr="00E01B85">
              <w:rPr>
                <w:rFonts w:hint="eastAsia"/>
                <w:bdr w:val="single" w:sz="4" w:space="0" w:color="auto"/>
              </w:rPr>
              <w:t>Ⅲ</w:t>
            </w:r>
            <w:r w:rsidR="00E01B85" w:rsidRPr="00E01B85">
              <w:rPr>
                <w:rFonts w:hint="eastAsia"/>
                <w:bdr w:val="single" w:sz="4" w:space="0" w:color="auto"/>
              </w:rPr>
              <w:t>-</w:t>
            </w:r>
            <w:r w:rsidR="00E01B85" w:rsidRPr="00E01B85">
              <w:rPr>
                <w:rFonts w:hint="eastAsia"/>
                <w:bdr w:val="single" w:sz="4" w:space="0" w:color="auto"/>
              </w:rPr>
              <w:t>１</w:t>
            </w:r>
            <w:r w:rsidR="00E01B85" w:rsidRPr="00E01B85">
              <w:rPr>
                <w:rFonts w:hint="eastAsia"/>
                <w:bdr w:val="single" w:sz="4" w:space="0" w:color="auto"/>
              </w:rPr>
              <w:t xml:space="preserve">- </w:t>
            </w:r>
            <w:r w:rsidRPr="00E01B85">
              <w:rPr>
                <w:rFonts w:hint="eastAsia"/>
                <w:bdr w:val="single" w:sz="4" w:space="0" w:color="auto"/>
              </w:rPr>
              <w:t>(</w:t>
            </w:r>
            <w:r w:rsidRPr="00E01B85">
              <w:rPr>
                <w:rFonts w:hint="eastAsia"/>
                <w:bdr w:val="single" w:sz="4" w:space="0" w:color="auto"/>
              </w:rPr>
              <w:t>５</w:t>
            </w:r>
            <w:r w:rsidRPr="00E01B85">
              <w:rPr>
                <w:rFonts w:hint="eastAsia"/>
                <w:bdr w:val="single" w:sz="4" w:space="0" w:color="auto"/>
              </w:rPr>
              <w:t>)</w:t>
            </w:r>
            <w:r>
              <w:rPr>
                <w:rFonts w:hint="eastAsia"/>
              </w:rPr>
              <w:t xml:space="preserve">　（略）</w:t>
            </w:r>
            <w:r w:rsidRPr="00C4756E">
              <w:t xml:space="preserve"> </w:t>
            </w:r>
          </w:p>
          <w:p w:rsidR="002B4DCD" w:rsidRDefault="002B4DCD" w:rsidP="002B4DCD">
            <w:r w:rsidRPr="00C4756E">
              <w:rPr>
                <w:rFonts w:hint="eastAsia"/>
              </w:rPr>
              <w:t>Ⅲ</w:t>
            </w:r>
            <w:r w:rsidRPr="00C4756E">
              <w:rPr>
                <w:rFonts w:hint="eastAsia"/>
              </w:rPr>
              <w:t>-</w:t>
            </w:r>
            <w:r w:rsidRPr="00C4756E">
              <w:rPr>
                <w:rFonts w:hint="eastAsia"/>
              </w:rPr>
              <w:t>２</w:t>
            </w:r>
            <w:r>
              <w:rPr>
                <w:rFonts w:hint="eastAsia"/>
              </w:rPr>
              <w:t>（略）</w:t>
            </w:r>
          </w:p>
          <w:p w:rsidR="002B4DCD" w:rsidRDefault="002B4DCD" w:rsidP="002B4DCD"/>
          <w:p w:rsidR="00BB6DB2" w:rsidRDefault="00BB6DB2" w:rsidP="002B4DCD"/>
          <w:p w:rsidR="002B4DCD" w:rsidRDefault="002B4DCD" w:rsidP="002B4DCD">
            <w:r w:rsidRPr="007D658E">
              <w:rPr>
                <w:rFonts w:hint="eastAsia"/>
                <w:bdr w:val="single" w:sz="4" w:space="0" w:color="auto"/>
              </w:rPr>
              <w:t>内容</w:t>
            </w:r>
            <w:r>
              <w:rPr>
                <w:rFonts w:hint="eastAsia"/>
              </w:rPr>
              <w:t>（略）</w:t>
            </w:r>
          </w:p>
          <w:p w:rsidR="007D658E" w:rsidRDefault="007D658E" w:rsidP="002B4DCD"/>
          <w:p w:rsidR="007D658E" w:rsidRDefault="007D658E" w:rsidP="002B4DCD"/>
          <w:p w:rsidR="007D658E" w:rsidRDefault="007D658E" w:rsidP="002B4DCD"/>
          <w:p w:rsidR="007D658E" w:rsidRDefault="007D658E" w:rsidP="002B4DCD"/>
        </w:tc>
      </w:tr>
    </w:tbl>
    <w:p w:rsidR="002B4DCD" w:rsidRDefault="002B4DCD"/>
    <w:tbl>
      <w:tblPr>
        <w:tblStyle w:val="a7"/>
        <w:tblW w:w="0" w:type="auto"/>
        <w:jc w:val="right"/>
        <w:tblLayout w:type="fixed"/>
        <w:tblLook w:val="04A0" w:firstRow="1" w:lastRow="0" w:firstColumn="1" w:lastColumn="0" w:noHBand="0" w:noVBand="1"/>
      </w:tblPr>
      <w:tblGrid>
        <w:gridCol w:w="7109"/>
        <w:gridCol w:w="7109"/>
      </w:tblGrid>
      <w:tr w:rsidR="002B4DCD" w:rsidTr="00DD54DF">
        <w:trPr>
          <w:tblHeader/>
          <w:jc w:val="right"/>
        </w:trPr>
        <w:tc>
          <w:tcPr>
            <w:tcW w:w="7109" w:type="dxa"/>
            <w:shd w:val="clear" w:color="auto" w:fill="B8CCE4" w:themeFill="accent1" w:themeFillTint="66"/>
          </w:tcPr>
          <w:p w:rsidR="002B4DCD" w:rsidRDefault="002B4DCD" w:rsidP="00D8473B">
            <w:pPr>
              <w:jc w:val="center"/>
            </w:pPr>
            <w:r>
              <w:rPr>
                <w:rFonts w:hint="eastAsia"/>
              </w:rPr>
              <w:lastRenderedPageBreak/>
              <w:t>改正後</w:t>
            </w:r>
          </w:p>
        </w:tc>
        <w:tc>
          <w:tcPr>
            <w:tcW w:w="7109" w:type="dxa"/>
            <w:shd w:val="clear" w:color="auto" w:fill="B8CCE4" w:themeFill="accent1" w:themeFillTint="66"/>
          </w:tcPr>
          <w:p w:rsidR="002B4DCD" w:rsidRDefault="002B4DCD" w:rsidP="00D8473B">
            <w:pPr>
              <w:jc w:val="center"/>
            </w:pPr>
            <w:r>
              <w:rPr>
                <w:rFonts w:hint="eastAsia"/>
              </w:rPr>
              <w:t>現行</w:t>
            </w:r>
          </w:p>
        </w:tc>
      </w:tr>
      <w:tr w:rsidR="002B4DCD" w:rsidRPr="00A73FA7" w:rsidTr="00906B23">
        <w:trPr>
          <w:trHeight w:val="70"/>
          <w:jc w:val="right"/>
        </w:trPr>
        <w:tc>
          <w:tcPr>
            <w:tcW w:w="7109" w:type="dxa"/>
          </w:tcPr>
          <w:tbl>
            <w:tblPr>
              <w:tblpPr w:leftFromText="142" w:rightFromText="142" w:vertAnchor="page" w:horzAnchor="margin" w:tblpY="1381"/>
              <w:tblOverlap w:val="never"/>
              <w:tblW w:w="6804"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C4396B" w:rsidRPr="00DD54DF" w:rsidTr="00C4396B">
              <w:trPr>
                <w:trHeight w:val="1951"/>
              </w:trPr>
              <w:tc>
                <w:tcPr>
                  <w:tcW w:w="9639" w:type="dxa"/>
                  <w:tcBorders>
                    <w:top w:val="double" w:sz="4" w:space="0" w:color="auto"/>
                    <w:left w:val="double" w:sz="4" w:space="0" w:color="auto"/>
                    <w:bottom w:val="double" w:sz="4" w:space="0" w:color="auto"/>
                    <w:right w:val="double" w:sz="4" w:space="0" w:color="auto"/>
                  </w:tcBorders>
                </w:tcPr>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ａ）法人（福祉施設・事業所）の理念、基本方針が適切に明文化されており、職員、利用者等への周知が図られている。</w:t>
                  </w:r>
                </w:p>
                <w:p w:rsidR="00C4396B" w:rsidRPr="00DD54DF" w:rsidRDefault="00C4396B" w:rsidP="00D8473B">
                  <w:pPr>
                    <w:pStyle w:val="a5"/>
                    <w:tabs>
                      <w:tab w:val="clear" w:pos="4252"/>
                      <w:tab w:val="clear" w:pos="8504"/>
                    </w:tabs>
                    <w:wordWrap w:val="0"/>
                    <w:autoSpaceDE w:val="0"/>
                    <w:autoSpaceDN w:val="0"/>
                    <w:ind w:left="420" w:hangingChars="200" w:hanging="420"/>
                    <w:rPr>
                      <w:rFonts w:asciiTheme="minorEastAsia" w:hAnsiTheme="minorEastAsia"/>
                      <w:szCs w:val="21"/>
                    </w:rPr>
                  </w:pPr>
                  <w:r w:rsidRPr="00DD54DF">
                    <w:rPr>
                      <w:rFonts w:asciiTheme="minorEastAsia" w:hAnsiTheme="minorEastAsia" w:hint="eastAsia"/>
                      <w:szCs w:val="21"/>
                    </w:rPr>
                    <w:t>ｂ）法人（福祉施設・事業所）の理念、基本方針が明文化されているが、内容や周知が十分ではない。</w:t>
                  </w:r>
                </w:p>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ｃ）法人（福祉施設・事業所）の理念、基本方針</w:t>
                  </w:r>
                  <w:r w:rsidRPr="00DD54DF">
                    <w:rPr>
                      <w:rFonts w:asciiTheme="minorEastAsia" w:hAnsiTheme="minorEastAsia" w:hint="eastAsia"/>
                      <w:szCs w:val="21"/>
                      <w:u w:val="single"/>
                    </w:rPr>
                    <w:t>の明文化や職員への周知が</w:t>
                  </w:r>
                  <w:r w:rsidRPr="00DD54DF">
                    <w:rPr>
                      <w:rFonts w:asciiTheme="minorEastAsia" w:hAnsiTheme="minorEastAsia" w:hint="eastAsia"/>
                      <w:szCs w:val="21"/>
                    </w:rPr>
                    <w:t>されていない。</w:t>
                  </w:r>
                </w:p>
              </w:tc>
            </w:tr>
          </w:tbl>
          <w:p w:rsidR="00C4396B" w:rsidRPr="00DD54DF" w:rsidRDefault="00C4396B"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　福祉サービスの基本方針と組織</w:t>
            </w:r>
          </w:p>
          <w:p w:rsidR="00C4396B" w:rsidRPr="00DD54DF" w:rsidRDefault="00C4396B"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Ⅰ-１　理念・基本方針</w:t>
            </w:r>
          </w:p>
          <w:p w:rsidR="00C4396B" w:rsidRPr="00DD54DF" w:rsidRDefault="00C4396B"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Ⅰ-１-(１)　理念、基本方針が確立・周知されている。</w:t>
            </w:r>
          </w:p>
          <w:p w:rsidR="00C4396B" w:rsidRPr="00C14A2E" w:rsidRDefault="00C4396B" w:rsidP="00C14A2E">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1</w:t>
            </w:r>
            <w:r w:rsidRPr="00DD54DF">
              <w:rPr>
                <w:rFonts w:asciiTheme="minorEastAsia" w:hAnsiTheme="minorEastAsia" w:hint="eastAsia"/>
                <w:szCs w:val="21"/>
              </w:rPr>
              <w:t xml:space="preserve">　Ⅰ-１-(１)-①　理念、基本方針が明文化され周知が図られている。</w:t>
            </w:r>
          </w:p>
          <w:p w:rsidR="00C4396B" w:rsidRPr="00DD54DF" w:rsidRDefault="00C4396B" w:rsidP="00602AA1">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C4396B" w:rsidRPr="00DD54DF" w:rsidRDefault="00C4396B"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□理念、基本方針が法人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福祉施設・事業所内の文書や</w:t>
            </w:r>
            <w:r w:rsidRPr="00DD54DF">
              <w:rPr>
                <w:rFonts w:asciiTheme="minorEastAsia" w:hAnsiTheme="minorEastAsia" w:hint="eastAsia"/>
                <w:szCs w:val="21"/>
                <w:u w:val="single"/>
              </w:rPr>
              <w:t>広報媒体（</w:t>
            </w:r>
            <w:r w:rsidRPr="00DD54DF">
              <w:rPr>
                <w:rFonts w:asciiTheme="minorEastAsia" w:hAnsiTheme="minorEastAsia" w:hint="eastAsia"/>
                <w:szCs w:val="21"/>
              </w:rPr>
              <w:t>パンフレット、ホームページ等）に記載されている。</w:t>
            </w:r>
          </w:p>
          <w:p w:rsidR="00C4396B" w:rsidRPr="00DD54DF" w:rsidRDefault="00C4396B" w:rsidP="00D8473B">
            <w:pPr>
              <w:wordWrap w:val="0"/>
              <w:autoSpaceDE w:val="0"/>
              <w:autoSpaceDN w:val="0"/>
              <w:snapToGrid w:val="0"/>
              <w:ind w:left="420" w:hangingChars="200" w:hanging="420"/>
              <w:rPr>
                <w:rFonts w:asciiTheme="minorEastAsia" w:hAnsiTheme="minorEastAsia"/>
                <w:dstrike/>
                <w:szCs w:val="21"/>
              </w:rPr>
            </w:pPr>
          </w:p>
          <w:p w:rsidR="00C4396B" w:rsidRPr="00DD54DF" w:rsidRDefault="00C4396B"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福祉施設・事業所が実施する福祉サービスの内容や特性を踏まえた法人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福祉施設・事業所の使命や目指す方向、考え方を読み取ることができる。</w:t>
            </w:r>
          </w:p>
          <w:p w:rsidR="00C4396B" w:rsidRPr="00DD54DF" w:rsidRDefault="00C4396B" w:rsidP="00D8473B">
            <w:pPr>
              <w:wordWrap w:val="0"/>
              <w:autoSpaceDE w:val="0"/>
              <w:autoSpaceDN w:val="0"/>
              <w:snapToGrid w:val="0"/>
              <w:rPr>
                <w:rFonts w:asciiTheme="minorEastAsia" w:hAnsiTheme="minorEastAsia"/>
                <w:szCs w:val="21"/>
              </w:rPr>
            </w:pPr>
          </w:p>
          <w:p w:rsidR="00C4396B" w:rsidRDefault="004A597B"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C4396B" w:rsidRPr="00DD54DF">
              <w:rPr>
                <w:rFonts w:asciiTheme="minorEastAsia" w:hAnsiTheme="minorEastAsia" w:hint="eastAsia"/>
                <w:szCs w:val="21"/>
              </w:rPr>
              <w:t>（略）</w:t>
            </w:r>
          </w:p>
          <w:p w:rsidR="004A597B" w:rsidRPr="00DD54DF" w:rsidRDefault="004A597B" w:rsidP="004A597B">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4A597B" w:rsidRPr="00DD54DF" w:rsidRDefault="004A597B" w:rsidP="004A597B">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4A597B" w:rsidRPr="004A597B" w:rsidRDefault="004A597B"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C4396B" w:rsidRPr="00DD54DF" w:rsidRDefault="00C4396B" w:rsidP="00D8473B">
            <w:pPr>
              <w:wordWrap w:val="0"/>
              <w:autoSpaceDE w:val="0"/>
              <w:autoSpaceDN w:val="0"/>
              <w:snapToGrid w:val="0"/>
              <w:rPr>
                <w:rFonts w:asciiTheme="minorEastAsia" w:hAnsiTheme="minorEastAsia"/>
                <w:szCs w:val="21"/>
              </w:rPr>
            </w:pPr>
          </w:p>
          <w:p w:rsidR="00C4396B" w:rsidRPr="00DD54DF" w:rsidRDefault="00C4396B"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C4396B" w:rsidRPr="00DD54DF" w:rsidRDefault="00C4396B" w:rsidP="00D8473B">
            <w:pPr>
              <w:ind w:left="210" w:hangingChars="100" w:hanging="210"/>
              <w:rPr>
                <w:rFonts w:asciiTheme="minorEastAsia" w:hAnsiTheme="minorEastAsia"/>
                <w:szCs w:val="21"/>
              </w:rPr>
            </w:pPr>
            <w:r w:rsidRPr="00DD54DF">
              <w:rPr>
                <w:rFonts w:asciiTheme="minorEastAsia" w:hAnsiTheme="minorEastAsia" w:hint="eastAsia"/>
                <w:szCs w:val="21"/>
              </w:rPr>
              <w:t>（１）目的</w:t>
            </w: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福祉施設・事業所の使命や役割を反映した理念、これにもとづく福祉サービス提供に関する基本方針が適切に明文化されており、職員、利用者等への周知が十分に図られていることを評価します。</w:t>
            </w:r>
          </w:p>
          <w:p w:rsidR="00C4396B" w:rsidRPr="00DD54DF" w:rsidRDefault="00C4396B" w:rsidP="00D8473B">
            <w:pPr>
              <w:rPr>
                <w:rFonts w:asciiTheme="minorEastAsia" w:hAnsiTheme="minorEastAsia"/>
                <w:szCs w:val="21"/>
              </w:rPr>
            </w:pPr>
          </w:p>
          <w:p w:rsidR="00C4396B" w:rsidRPr="00DD54DF" w:rsidRDefault="00C4396B" w:rsidP="00D8473B">
            <w:pPr>
              <w:rPr>
                <w:rFonts w:asciiTheme="minorEastAsia" w:hAnsiTheme="minorEastAsia"/>
                <w:szCs w:val="21"/>
              </w:rPr>
            </w:pPr>
            <w:r w:rsidRPr="00DD54DF">
              <w:rPr>
                <w:rFonts w:asciiTheme="minorEastAsia" w:hAnsiTheme="minorEastAsia" w:hint="eastAsia"/>
                <w:szCs w:val="21"/>
              </w:rPr>
              <w:t>（２）趣旨・解説</w:t>
            </w:r>
          </w:p>
          <w:p w:rsidR="00C4396B" w:rsidRPr="00DD54DF" w:rsidRDefault="00C4396B" w:rsidP="00D8473B">
            <w:pPr>
              <w:ind w:left="420" w:hangingChars="200" w:hanging="420"/>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〇福祉サービスは、個人の尊厳の保持を旨とし、利用者の心身の健やか</w:t>
            </w:r>
            <w:r w:rsidRPr="00DD54DF">
              <w:rPr>
                <w:rFonts w:asciiTheme="minorEastAsia" w:hAnsiTheme="minorEastAsia" w:hint="eastAsia"/>
                <w:szCs w:val="21"/>
                <w:u w:val="single"/>
              </w:rPr>
              <w:lastRenderedPageBreak/>
              <w:t>な育成、その有する能力に応じ自立した日常生活を支援するものとして、良質かつ適切であることを基本的理念としています。</w:t>
            </w:r>
          </w:p>
          <w:p w:rsidR="00C4396B" w:rsidRPr="00DD54DF" w:rsidRDefault="00C4396B" w:rsidP="00D8473B">
            <w:pPr>
              <w:ind w:left="420" w:hangingChars="200" w:hanging="420"/>
              <w:rPr>
                <w:rFonts w:asciiTheme="minorEastAsia" w:hAnsiTheme="minorEastAsia"/>
                <w:szCs w:val="21"/>
                <w:u w:val="single"/>
              </w:rPr>
            </w:pPr>
          </w:p>
          <w:p w:rsidR="00C4396B" w:rsidRPr="00DD54DF" w:rsidRDefault="00C4396B" w:rsidP="00D8473B">
            <w:pPr>
              <w:ind w:left="420" w:hangingChars="200" w:hanging="420"/>
              <w:rPr>
                <w:rFonts w:asciiTheme="minorEastAsia" w:hAnsiTheme="minorEastAsia"/>
                <w:szCs w:val="21"/>
                <w:u w:val="single"/>
              </w:rPr>
            </w:pPr>
            <w:r w:rsidRPr="00BB6DB2">
              <w:rPr>
                <w:rFonts w:asciiTheme="minorEastAsia" w:hAnsiTheme="minorEastAsia" w:hint="eastAsia"/>
                <w:szCs w:val="21"/>
              </w:rPr>
              <w:t xml:space="preserve">　</w:t>
            </w:r>
            <w:r w:rsidRPr="00DD54DF">
              <w:rPr>
                <w:rFonts w:asciiTheme="minorEastAsia" w:hAnsiTheme="minorEastAsia" w:hint="eastAsia"/>
                <w:szCs w:val="21"/>
                <w:u w:val="single"/>
              </w:rPr>
              <w:t>〇法人、福祉施設・事業所には、利用者一人ひとりの意向を十分に尊重して、その自己決定・自己実現が図られるよう利用者の権利擁護を基礎にした事業経営、福祉サービスの提供が求められます。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【理念と基本方針】</w:t>
            </w: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○福祉サービスの提供や経営の前提として、</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福祉施設・事業所の目的や存在意義、使命や役割等を明確にした理念が必要です。特に、福祉サービスを提供する</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福祉施設・事業所の理念</w:t>
            </w:r>
            <w:r w:rsidRPr="00DD54DF">
              <w:rPr>
                <w:rFonts w:asciiTheme="minorEastAsia" w:hAnsiTheme="minorEastAsia" w:hint="eastAsia"/>
                <w:szCs w:val="21"/>
                <w:u w:val="single"/>
              </w:rPr>
              <w:t>・基本方針</w:t>
            </w:r>
            <w:r w:rsidRPr="00DD54DF">
              <w:rPr>
                <w:rFonts w:asciiTheme="minorEastAsia" w:hAnsiTheme="minorEastAsia" w:hint="eastAsia"/>
                <w:szCs w:val="21"/>
              </w:rPr>
              <w:t>において、利用者の人権の尊重や個人の尊厳に関わる姿勢が明確にされていることが重要です。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○理念は、</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福祉施設・事業所における事業経営や福祉サービス提供の拠り所であり、基本の考えとなります。また、</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福祉施設・事業所のめざすべき方向性を内外に示すものでもあります。よって、理念は、実施する福祉サービスの内容や特性を踏まえた具体的な内容が示されていることが適当です。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Pr="00DD54DF">
              <w:rPr>
                <w:rFonts w:asciiTheme="minorEastAsia" w:hAnsiTheme="minorEastAsia" w:hint="eastAsia"/>
                <w:szCs w:val="21"/>
                <w:u w:val="single"/>
              </w:rPr>
              <w:t>に</w:t>
            </w:r>
            <w:r w:rsidRPr="00DD54DF">
              <w:rPr>
                <w:rFonts w:asciiTheme="minorEastAsia" w:hAnsiTheme="minorEastAsia" w:hint="eastAsia"/>
                <w:szCs w:val="21"/>
              </w:rPr>
              <w:t>は、理念にもとづく基本方針を定めることが必要です。</w:t>
            </w:r>
          </w:p>
          <w:p w:rsidR="00C4396B" w:rsidRPr="00DD54DF" w:rsidRDefault="00C4396B" w:rsidP="00D8473B">
            <w:pPr>
              <w:ind w:left="420" w:hangingChars="200" w:hanging="420"/>
              <w:rPr>
                <w:rFonts w:asciiTheme="minorEastAsia" w:hAnsiTheme="minorEastAsia"/>
                <w:szCs w:val="21"/>
              </w:rPr>
            </w:pPr>
          </w:p>
          <w:p w:rsidR="00C4396B" w:rsidRPr="00DD54DF" w:rsidRDefault="004A597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C4396B"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C4396B" w:rsidRPr="004A597B" w:rsidRDefault="00C4396B" w:rsidP="00D8473B">
            <w:pPr>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○本評価基準は、各評価基準にもとづく評価を行っていく際の基礎となるものです。各評価基準はそれぞれの具体的な取組状況を評価するものとなっていますが、</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福祉施設・事業所の理念や基本方針を達成する観点から、取組や内容等が十分であるかなどの視点から評価します。</w:t>
            </w:r>
          </w:p>
          <w:p w:rsidR="00C4396B" w:rsidRPr="00DD54DF" w:rsidRDefault="004A597B" w:rsidP="004A597B">
            <w:pPr>
              <w:rPr>
                <w:rFonts w:asciiTheme="minorEastAsia" w:hAnsiTheme="minorEastAsia"/>
                <w:szCs w:val="21"/>
              </w:rPr>
            </w:pPr>
            <w:r>
              <w:rPr>
                <w:rFonts w:asciiTheme="minorEastAsia" w:hAnsiTheme="minorEastAsia" w:hint="eastAsia"/>
                <w:szCs w:val="21"/>
              </w:rPr>
              <w:lastRenderedPageBreak/>
              <w:t>【職員の理解】</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C4396B" w:rsidRPr="00DD54DF" w:rsidRDefault="004A597B" w:rsidP="00D8473B">
            <w:pPr>
              <w:rPr>
                <w:rFonts w:asciiTheme="minorEastAsia" w:hAnsiTheme="minorEastAsia"/>
                <w:szCs w:val="21"/>
              </w:rPr>
            </w:pPr>
            <w:r>
              <w:rPr>
                <w:rFonts w:asciiTheme="minorEastAsia" w:hAnsiTheme="minorEastAsia" w:hint="eastAsia"/>
                <w:szCs w:val="21"/>
              </w:rPr>
              <w:t>【利用者や家族等への周知】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81228" w:rsidRPr="00DD54DF" w:rsidRDefault="00981228" w:rsidP="00D8473B">
            <w:pPr>
              <w:rPr>
                <w:rFonts w:asciiTheme="minorEastAsia" w:hAnsiTheme="minorEastAsia"/>
                <w:szCs w:val="21"/>
              </w:rPr>
            </w:pPr>
          </w:p>
          <w:p w:rsidR="00C4396B" w:rsidRPr="00DD54DF" w:rsidRDefault="00C4396B" w:rsidP="00D8473B">
            <w:pPr>
              <w:rPr>
                <w:rFonts w:asciiTheme="minorEastAsia" w:hAnsiTheme="minorEastAsia"/>
                <w:szCs w:val="21"/>
              </w:rPr>
            </w:pPr>
            <w:r w:rsidRPr="00DD54DF">
              <w:rPr>
                <w:rFonts w:asciiTheme="minorEastAsia" w:hAnsiTheme="minorEastAsia" w:hint="eastAsia"/>
                <w:szCs w:val="21"/>
              </w:rPr>
              <w:t>（３）評価の留意点</w:t>
            </w:r>
          </w:p>
          <w:p w:rsidR="004A597B"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C33392" w:rsidRPr="00DD54DF" w:rsidRDefault="00C33392" w:rsidP="004A597B">
            <w:pPr>
              <w:ind w:leftChars="100" w:left="420" w:hangingChars="100" w:hanging="210"/>
              <w:rPr>
                <w:rFonts w:asciiTheme="minorEastAsia" w:hAnsiTheme="minorEastAsia"/>
                <w:szCs w:val="21"/>
              </w:rPr>
            </w:pPr>
          </w:p>
          <w:p w:rsidR="004A597B" w:rsidRPr="00DD54DF" w:rsidRDefault="00C33392"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公立施設については、管理者に与えられた職掌の範囲を考慮したうえで、本評価基準の基本的考え方にそった具体的な取組を評価します。</w:t>
            </w:r>
          </w:p>
          <w:p w:rsidR="00C33392" w:rsidRDefault="00C33392" w:rsidP="004A597B">
            <w:pPr>
              <w:ind w:leftChars="100" w:left="420" w:hangingChars="100" w:hanging="210"/>
              <w:rPr>
                <w:rFonts w:asciiTheme="minorEastAsia" w:hAnsiTheme="minorEastAsia"/>
                <w:szCs w:val="21"/>
              </w:rPr>
            </w:pPr>
          </w:p>
          <w:p w:rsidR="00C33392" w:rsidRDefault="00C33392" w:rsidP="004A597B">
            <w:pPr>
              <w:ind w:leftChars="100" w:left="420" w:hangingChars="100" w:hanging="210"/>
              <w:rPr>
                <w:rFonts w:asciiTheme="minorEastAsia" w:hAnsiTheme="minorEastAsia"/>
                <w:szCs w:val="21"/>
              </w:rPr>
            </w:pP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C81652" w:rsidRPr="004A597B" w:rsidRDefault="00C81652" w:rsidP="00C14A2E">
            <w:pPr>
              <w:rPr>
                <w:rFonts w:asciiTheme="minorEastAsia" w:hAnsiTheme="minorEastAsia"/>
                <w:szCs w:val="21"/>
              </w:rPr>
            </w:pPr>
          </w:p>
          <w:p w:rsidR="00C81652" w:rsidRPr="00C81652" w:rsidRDefault="00C81652" w:rsidP="00C81652">
            <w:pPr>
              <w:ind w:leftChars="100" w:left="420" w:hangingChars="100" w:hanging="210"/>
              <w:rPr>
                <w:rFonts w:asciiTheme="minorEastAsia" w:hAnsiTheme="minorEastAsia"/>
                <w:szCs w:val="21"/>
              </w:rPr>
            </w:pPr>
            <w:r w:rsidRPr="00C81652">
              <w:rPr>
                <w:rFonts w:asciiTheme="minorEastAsia" w:hAnsiTheme="minorEastAsia" w:hint="eastAsia"/>
                <w:szCs w:val="21"/>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w:t>
            </w:r>
            <w:r w:rsidRPr="00C81652">
              <w:rPr>
                <w:rFonts w:asciiTheme="minorEastAsia" w:hAnsiTheme="minorEastAsia" w:hint="eastAsia"/>
                <w:szCs w:val="21"/>
                <w:u w:val="single"/>
              </w:rPr>
              <w:t>高齢者や障害のある利用者に対しては、</w:t>
            </w:r>
            <w:r w:rsidRPr="00C81652">
              <w:rPr>
                <w:rFonts w:asciiTheme="minorEastAsia" w:hAnsiTheme="minorEastAsia" w:hint="eastAsia"/>
                <w:szCs w:val="21"/>
              </w:rPr>
              <w:t>職員に対する方法とは違った工夫も求められます。</w:t>
            </w:r>
          </w:p>
          <w:p w:rsidR="00C4396B" w:rsidRPr="00C81652" w:rsidRDefault="00C4396B" w:rsidP="00D8473B">
            <w:pPr>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C4396B" w:rsidRPr="00DD54DF" w:rsidRDefault="00C4396B" w:rsidP="00D8473B">
            <w:pPr>
              <w:ind w:firstLineChars="100" w:firstLine="210"/>
              <w:rPr>
                <w:rFonts w:asciiTheme="minorEastAsia" w:hAnsiTheme="minorEastAsia"/>
                <w:szCs w:val="21"/>
              </w:rPr>
            </w:pPr>
            <w:r w:rsidRPr="00DD54DF">
              <w:rPr>
                <w:rFonts w:asciiTheme="minorEastAsia" w:hAnsiTheme="minorEastAsia" w:hint="eastAsia"/>
                <w:szCs w:val="21"/>
              </w:rPr>
              <w:t>○理念、基本方針が明文化されていない場合は「ｃ」評価とします。</w:t>
            </w:r>
          </w:p>
          <w:p w:rsidR="00C4396B" w:rsidRDefault="00C4396B" w:rsidP="00D8473B">
            <w:pPr>
              <w:rPr>
                <w:rFonts w:asciiTheme="minorEastAsia" w:hAnsiTheme="minorEastAsia"/>
                <w:szCs w:val="21"/>
              </w:rPr>
            </w:pPr>
          </w:p>
          <w:p w:rsidR="00C81652" w:rsidRPr="00DD54DF" w:rsidRDefault="00C81652" w:rsidP="00D8473B">
            <w:pPr>
              <w:rPr>
                <w:rFonts w:asciiTheme="minorEastAsia" w:hAnsiTheme="minorEastAsia"/>
                <w:szCs w:val="21"/>
              </w:rPr>
            </w:pPr>
          </w:p>
          <w:p w:rsidR="00C4396B" w:rsidRPr="00DD54DF" w:rsidRDefault="00C4396B"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は適切に明文化され、職員の理解のもとに福祉サービスが提供されることが必要です。理念、基本方針が明文化されている場合であっても、職員に周知されていない</w:t>
            </w:r>
            <w:r w:rsidRPr="00BB6DB2">
              <w:rPr>
                <w:rFonts w:asciiTheme="minorEastAsia" w:hAnsiTheme="minorEastAsia" w:hint="eastAsia"/>
                <w:szCs w:val="21"/>
              </w:rPr>
              <w:t>場合は</w:t>
            </w:r>
            <w:r w:rsidRPr="00DD54DF">
              <w:rPr>
                <w:rFonts w:asciiTheme="minorEastAsia" w:hAnsiTheme="minorEastAsia" w:hint="eastAsia"/>
                <w:szCs w:val="21"/>
              </w:rPr>
              <w:t>「ｃ」評価とします。</w:t>
            </w:r>
          </w:p>
          <w:p w:rsidR="00146E38" w:rsidRPr="00DD54DF" w:rsidRDefault="00C4396B" w:rsidP="00D8473B">
            <w:pPr>
              <w:rPr>
                <w:rFonts w:asciiTheme="minorEastAsia" w:hAnsiTheme="minorEastAsia"/>
                <w:szCs w:val="21"/>
              </w:rPr>
            </w:pPr>
            <w:r w:rsidRPr="00DD54DF">
              <w:rPr>
                <w:rFonts w:asciiTheme="minorEastAsia" w:hAnsiTheme="minorEastAsia" w:hint="eastAsia"/>
                <w:szCs w:val="21"/>
              </w:rPr>
              <w:lastRenderedPageBreak/>
              <w:t>≪注≫</w:t>
            </w:r>
            <w:r w:rsidR="00146E38" w:rsidRPr="00DD54DF">
              <w:rPr>
                <w:rFonts w:asciiTheme="minorEastAsia" w:hAnsiTheme="minorEastAsia" w:hint="eastAsia"/>
                <w:szCs w:val="21"/>
              </w:rPr>
              <w:t>(略)</w:t>
            </w:r>
          </w:p>
          <w:p w:rsidR="00146E38" w:rsidRPr="00DD54DF" w:rsidRDefault="00146E38" w:rsidP="00D8473B">
            <w:pPr>
              <w:rPr>
                <w:rFonts w:asciiTheme="minorEastAsia" w:hAnsiTheme="minorEastAsia"/>
                <w:szCs w:val="21"/>
              </w:rPr>
            </w:pPr>
          </w:p>
          <w:p w:rsidR="00146E38"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Ⅰ-２　経営状況の把握　</w:t>
            </w:r>
          </w:p>
          <w:p w:rsidR="00C33392" w:rsidRPr="001F1326" w:rsidRDefault="00C33392" w:rsidP="00C33392">
            <w:pPr>
              <w:rPr>
                <w:bdr w:val="single" w:sz="4" w:space="0" w:color="auto"/>
              </w:rPr>
            </w:pPr>
            <w:r w:rsidRPr="001F1326">
              <w:rPr>
                <w:rFonts w:hint="eastAsia"/>
                <w:bdr w:val="single" w:sz="4" w:space="0" w:color="auto"/>
              </w:rPr>
              <w:t>Ⅰ</w:t>
            </w:r>
            <w:r w:rsidRPr="001F1326">
              <w:rPr>
                <w:rFonts w:hint="eastAsia"/>
                <w:bdr w:val="single" w:sz="4" w:space="0" w:color="auto"/>
              </w:rPr>
              <w:t>-</w:t>
            </w:r>
            <w:r w:rsidRPr="001F1326">
              <w:rPr>
                <w:rFonts w:hint="eastAsia"/>
                <w:bdr w:val="single" w:sz="4" w:space="0" w:color="auto"/>
              </w:rPr>
              <w:t>２</w:t>
            </w:r>
            <w:r w:rsidRPr="001F1326">
              <w:rPr>
                <w:rFonts w:hint="eastAsia"/>
                <w:bdr w:val="single" w:sz="4" w:space="0" w:color="auto"/>
              </w:rPr>
              <w:t>-(</w:t>
            </w:r>
            <w:r w:rsidRPr="001F1326">
              <w:rPr>
                <w:rFonts w:hint="eastAsia"/>
                <w:bdr w:val="single" w:sz="4" w:space="0" w:color="auto"/>
              </w:rPr>
              <w:t>１</w:t>
            </w:r>
            <w:r w:rsidRPr="001F1326">
              <w:rPr>
                <w:rFonts w:hint="eastAsia"/>
                <w:bdr w:val="single" w:sz="4" w:space="0" w:color="auto"/>
              </w:rPr>
              <w:t>)</w:t>
            </w:r>
            <w:r w:rsidRPr="001F1326">
              <w:rPr>
                <w:rFonts w:hint="eastAsia"/>
                <w:bdr w:val="single" w:sz="4" w:space="0" w:color="auto"/>
              </w:rPr>
              <w:t xml:space="preserve">　経営環境の変化等に適切に対応している。</w:t>
            </w:r>
          </w:p>
          <w:p w:rsidR="00C33392" w:rsidRPr="001F1326" w:rsidRDefault="00C33392" w:rsidP="00C33392">
            <w:r w:rsidRPr="001F1326">
              <w:rPr>
                <w:rFonts w:asciiTheme="minorEastAsia" w:hAnsiTheme="minorEastAsia" w:hint="eastAsia"/>
                <w:bdr w:val="single" w:sz="4" w:space="0" w:color="auto"/>
              </w:rPr>
              <w:t>2</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Pr>
                <w:rFonts w:hint="eastAsia"/>
              </w:rPr>
              <w:t>①　事業経営をとりまく環境と経営状況が的確に把握・分析されている。</w:t>
            </w:r>
          </w:p>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780"/>
            </w:tblGrid>
            <w:tr w:rsidR="00C33392" w:rsidTr="00250237">
              <w:trPr>
                <w:trHeight w:val="720"/>
              </w:trPr>
              <w:tc>
                <w:tcPr>
                  <w:tcW w:w="6780" w:type="dxa"/>
                </w:tcPr>
                <w:p w:rsidR="00C33392" w:rsidRDefault="00C33392" w:rsidP="00250237">
                  <w:pPr>
                    <w:ind w:left="-57"/>
                  </w:pPr>
                  <w:r>
                    <w:rPr>
                      <w:rFonts w:hint="eastAsia"/>
                    </w:rPr>
                    <w:t>【判断基準】</w:t>
                  </w:r>
                </w:p>
                <w:p w:rsidR="00C33392" w:rsidRDefault="00C33392" w:rsidP="00250237">
                  <w:pPr>
                    <w:ind w:left="-57"/>
                  </w:pPr>
                  <w:r>
                    <w:rPr>
                      <w:rFonts w:hint="eastAsia"/>
                    </w:rPr>
                    <w:t>（略）</w:t>
                  </w:r>
                </w:p>
                <w:p w:rsidR="00C33392" w:rsidRDefault="00C33392" w:rsidP="00250237">
                  <w:pPr>
                    <w:ind w:left="-57"/>
                  </w:pPr>
                </w:p>
              </w:tc>
            </w:tr>
          </w:tbl>
          <w:p w:rsidR="00C33392" w:rsidRPr="00DD54DF" w:rsidRDefault="00C33392" w:rsidP="00602AA1">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C33392" w:rsidRDefault="00C33392"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C33392" w:rsidRPr="00BE3666" w:rsidRDefault="00C33392" w:rsidP="00C33392">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C33392" w:rsidRDefault="00C33392" w:rsidP="00C33392">
            <w:pPr>
              <w:rPr>
                <w:rFonts w:asciiTheme="minorEastAsia" w:hAnsiTheme="minorEastAsia"/>
                <w:szCs w:val="21"/>
              </w:rPr>
            </w:pPr>
            <w:r w:rsidRPr="00DD54DF">
              <w:rPr>
                <w:rFonts w:asciiTheme="minorEastAsia" w:hAnsiTheme="minorEastAsia" w:hint="eastAsia"/>
                <w:szCs w:val="21"/>
              </w:rPr>
              <w:t>（１）目的</w:t>
            </w:r>
          </w:p>
          <w:p w:rsidR="00C33392" w:rsidRPr="00DD54DF" w:rsidRDefault="00C33392" w:rsidP="00C33392">
            <w:pPr>
              <w:ind w:firstLineChars="200" w:firstLine="420"/>
              <w:rPr>
                <w:rFonts w:asciiTheme="minorEastAsia" w:hAnsiTheme="minorEastAsia"/>
                <w:szCs w:val="21"/>
              </w:rPr>
            </w:pPr>
            <w:r>
              <w:rPr>
                <w:rFonts w:asciiTheme="minorEastAsia" w:hAnsiTheme="minorEastAsia" w:hint="eastAsia"/>
                <w:szCs w:val="21"/>
              </w:rPr>
              <w:t>（略）</w:t>
            </w:r>
          </w:p>
          <w:p w:rsidR="00C33392" w:rsidRPr="00DD54DF" w:rsidRDefault="00C33392" w:rsidP="00C33392">
            <w:pPr>
              <w:rPr>
                <w:rFonts w:asciiTheme="minorEastAsia" w:hAnsiTheme="minorEastAsia"/>
                <w:szCs w:val="21"/>
              </w:rPr>
            </w:pPr>
            <w:r w:rsidRPr="00DD54DF">
              <w:rPr>
                <w:rFonts w:asciiTheme="minorEastAsia" w:hAnsiTheme="minorEastAsia" w:hint="eastAsia"/>
                <w:szCs w:val="21"/>
              </w:rPr>
              <w:t>（２）趣旨・解説</w:t>
            </w:r>
          </w:p>
          <w:p w:rsidR="00C33392" w:rsidRPr="00DD54DF" w:rsidRDefault="00C33392" w:rsidP="00C33392">
            <w:pPr>
              <w:ind w:leftChars="200" w:left="420"/>
              <w:rPr>
                <w:rFonts w:asciiTheme="minorEastAsia" w:hAnsiTheme="minorEastAsia"/>
                <w:szCs w:val="21"/>
              </w:rPr>
            </w:pPr>
            <w:r w:rsidRPr="00DD54DF">
              <w:rPr>
                <w:rFonts w:asciiTheme="minorEastAsia" w:hAnsiTheme="minorEastAsia" w:hint="eastAsia"/>
                <w:szCs w:val="21"/>
              </w:rPr>
              <w:t>（略）</w:t>
            </w:r>
          </w:p>
          <w:p w:rsidR="00C33392" w:rsidRDefault="00C33392" w:rsidP="00C33392">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C33392" w:rsidRDefault="00C33392" w:rsidP="00C33392">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C33392" w:rsidRDefault="00C33392" w:rsidP="00C33392">
            <w:pPr>
              <w:tabs>
                <w:tab w:val="center" w:pos="4535"/>
              </w:tabs>
              <w:rPr>
                <w:rFonts w:asciiTheme="minorEastAsia" w:hAnsiTheme="minorEastAsia"/>
                <w:szCs w:val="21"/>
              </w:rPr>
            </w:pPr>
          </w:p>
          <w:p w:rsidR="00C33392" w:rsidRPr="00613CAD" w:rsidRDefault="00C33392" w:rsidP="00C33392">
            <w:pPr>
              <w:ind w:leftChars="100" w:left="420" w:hangingChars="100" w:hanging="210"/>
            </w:pPr>
            <w:r w:rsidRPr="00613CAD">
              <w:rPr>
                <w:rFonts w:hint="eastAsia"/>
              </w:rPr>
              <w:t>○公立施設については、管理者に与えられた職掌の範囲を考慮したうえで、本評価基準の基本的考え方にそった具体的な取組を評価します。</w:t>
            </w:r>
          </w:p>
          <w:p w:rsidR="00C33392" w:rsidRDefault="00C33392" w:rsidP="00C33392">
            <w:pPr>
              <w:tabs>
                <w:tab w:val="center" w:pos="4535"/>
              </w:tabs>
              <w:rPr>
                <w:rFonts w:asciiTheme="minorEastAsia" w:hAnsiTheme="minorEastAsia"/>
                <w:szCs w:val="21"/>
              </w:rPr>
            </w:pPr>
          </w:p>
          <w:p w:rsidR="00C33392" w:rsidRPr="00613CAD" w:rsidRDefault="00C33392" w:rsidP="00C33392">
            <w:pPr>
              <w:tabs>
                <w:tab w:val="center" w:pos="4535"/>
              </w:tabs>
              <w:rPr>
                <w:rFonts w:asciiTheme="minorEastAsia" w:hAnsiTheme="minorEastAsia"/>
                <w:szCs w:val="21"/>
              </w:rPr>
            </w:pP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Default="00C33392" w:rsidP="00C33392"/>
          <w:p w:rsidR="00C33392" w:rsidRDefault="00C33392" w:rsidP="00C33392"/>
          <w:p w:rsidR="00C33392" w:rsidRPr="001F1326" w:rsidRDefault="00C33392" w:rsidP="00C33392">
            <w:r w:rsidRPr="001F1326">
              <w:rPr>
                <w:rFonts w:asciiTheme="minorEastAsia" w:hAnsiTheme="minorEastAsia" w:hint="eastAsia"/>
                <w:bdr w:val="single" w:sz="4" w:space="0" w:color="auto"/>
              </w:rPr>
              <w:t>3</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Pr="001F1326">
              <w:rPr>
                <w:rFonts w:hint="eastAsia"/>
              </w:rPr>
              <w:t>②　経営課題を明確にし、具体的な取り組みを進めている。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810"/>
            </w:tblGrid>
            <w:tr w:rsidR="00C33392" w:rsidTr="00250237">
              <w:trPr>
                <w:trHeight w:val="855"/>
              </w:trPr>
              <w:tc>
                <w:tcPr>
                  <w:tcW w:w="6810" w:type="dxa"/>
                </w:tcPr>
                <w:p w:rsidR="00C33392" w:rsidRPr="00DD54DF" w:rsidRDefault="00C33392" w:rsidP="00250237">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33392" w:rsidRDefault="00C33392" w:rsidP="00250237">
                  <w:pPr>
                    <w:ind w:left="33"/>
                    <w:rPr>
                      <w:rFonts w:asciiTheme="minorEastAsia" w:hAnsiTheme="minorEastAsia"/>
                      <w:szCs w:val="21"/>
                    </w:rPr>
                  </w:pPr>
                  <w:r>
                    <w:rPr>
                      <w:rFonts w:asciiTheme="minorEastAsia" w:hAnsiTheme="minorEastAsia" w:hint="eastAsia"/>
                      <w:szCs w:val="21"/>
                    </w:rPr>
                    <w:t>（略）</w:t>
                  </w:r>
                </w:p>
                <w:p w:rsidR="00C33392" w:rsidRDefault="00C33392" w:rsidP="00250237">
                  <w:pPr>
                    <w:ind w:left="33"/>
                    <w:rPr>
                      <w:rFonts w:asciiTheme="minorEastAsia" w:hAnsiTheme="minorEastAsia"/>
                      <w:szCs w:val="21"/>
                    </w:rPr>
                  </w:pPr>
                </w:p>
              </w:tc>
            </w:tr>
          </w:tbl>
          <w:p w:rsidR="00C33392" w:rsidRPr="00DD54DF" w:rsidRDefault="00C33392" w:rsidP="00602AA1">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C33392" w:rsidRDefault="00C33392"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C33392" w:rsidRPr="00BE3666" w:rsidRDefault="00C33392" w:rsidP="00C33392">
            <w:pPr>
              <w:rPr>
                <w:rFonts w:asciiTheme="minorEastAsia" w:hAnsiTheme="minorEastAsia"/>
                <w:szCs w:val="21"/>
              </w:rPr>
            </w:pPr>
            <w:r w:rsidRPr="00DD54DF">
              <w:rPr>
                <w:rFonts w:asciiTheme="minorEastAsia" w:hAnsiTheme="minorEastAsia" w:hint="eastAsia"/>
                <w:szCs w:val="21"/>
                <w:bdr w:val="single" w:sz="4" w:space="0" w:color="auto"/>
              </w:rPr>
              <w:lastRenderedPageBreak/>
              <w:t>評価基準の考え方と評価の留意点</w:t>
            </w:r>
          </w:p>
          <w:p w:rsidR="00C33392" w:rsidRDefault="00C33392" w:rsidP="00C33392">
            <w:pPr>
              <w:rPr>
                <w:rFonts w:asciiTheme="minorEastAsia" w:hAnsiTheme="minorEastAsia"/>
                <w:szCs w:val="21"/>
              </w:rPr>
            </w:pPr>
            <w:r w:rsidRPr="00DD54DF">
              <w:rPr>
                <w:rFonts w:asciiTheme="minorEastAsia" w:hAnsiTheme="minorEastAsia" w:hint="eastAsia"/>
                <w:szCs w:val="21"/>
              </w:rPr>
              <w:t>（１）目的</w:t>
            </w:r>
          </w:p>
          <w:p w:rsidR="00C33392" w:rsidRPr="00DD54DF" w:rsidRDefault="00C33392" w:rsidP="00C33392">
            <w:pPr>
              <w:ind w:firstLineChars="200" w:firstLine="420"/>
              <w:rPr>
                <w:rFonts w:asciiTheme="minorEastAsia" w:hAnsiTheme="minorEastAsia"/>
                <w:szCs w:val="21"/>
              </w:rPr>
            </w:pPr>
            <w:r>
              <w:rPr>
                <w:rFonts w:asciiTheme="minorEastAsia" w:hAnsiTheme="minorEastAsia" w:hint="eastAsia"/>
                <w:szCs w:val="21"/>
              </w:rPr>
              <w:t>（略）</w:t>
            </w:r>
          </w:p>
          <w:p w:rsidR="00C33392" w:rsidRPr="00DD54DF" w:rsidRDefault="00C33392" w:rsidP="00C33392">
            <w:pPr>
              <w:rPr>
                <w:rFonts w:asciiTheme="minorEastAsia" w:hAnsiTheme="minorEastAsia"/>
                <w:szCs w:val="21"/>
              </w:rPr>
            </w:pPr>
            <w:r w:rsidRPr="00DD54DF">
              <w:rPr>
                <w:rFonts w:asciiTheme="minorEastAsia" w:hAnsiTheme="minorEastAsia" w:hint="eastAsia"/>
                <w:szCs w:val="21"/>
              </w:rPr>
              <w:t>（２）趣旨・解説</w:t>
            </w:r>
          </w:p>
          <w:p w:rsidR="00C33392" w:rsidRPr="00DD54DF" w:rsidRDefault="00C33392" w:rsidP="00C33392">
            <w:pPr>
              <w:ind w:leftChars="200" w:left="420"/>
              <w:rPr>
                <w:rFonts w:asciiTheme="minorEastAsia" w:hAnsiTheme="minorEastAsia"/>
                <w:szCs w:val="21"/>
              </w:rPr>
            </w:pPr>
            <w:r w:rsidRPr="00DD54DF">
              <w:rPr>
                <w:rFonts w:asciiTheme="minorEastAsia" w:hAnsiTheme="minorEastAsia" w:hint="eastAsia"/>
                <w:szCs w:val="21"/>
              </w:rPr>
              <w:t>（略）</w:t>
            </w:r>
          </w:p>
          <w:p w:rsidR="00C33392" w:rsidRDefault="00C33392" w:rsidP="00C33392">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C33392" w:rsidRDefault="00C33392" w:rsidP="00C33392">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C33392" w:rsidRPr="00613CAD" w:rsidRDefault="00C33392" w:rsidP="00C33392"/>
          <w:p w:rsidR="00C33392" w:rsidRPr="00613CAD" w:rsidRDefault="00C33392" w:rsidP="00C33392">
            <w:pPr>
              <w:ind w:leftChars="100" w:left="420" w:hangingChars="100" w:hanging="210"/>
            </w:pPr>
            <w:r w:rsidRPr="00613CAD">
              <w:rPr>
                <w:rFonts w:hint="eastAsia"/>
              </w:rPr>
              <w:t>○公立施設については、管理者に与えられた職掌の範囲を考慮したうえで、本評価基準の基本的考え方にそった具体的な取組を評価します。</w:t>
            </w:r>
          </w:p>
          <w:p w:rsidR="00C33392" w:rsidRDefault="00C33392" w:rsidP="00C33392">
            <w:pPr>
              <w:tabs>
                <w:tab w:val="center" w:pos="4535"/>
              </w:tabs>
              <w:rPr>
                <w:rFonts w:asciiTheme="minorEastAsia" w:hAnsiTheme="minorEastAsia"/>
                <w:szCs w:val="21"/>
              </w:rPr>
            </w:pPr>
          </w:p>
          <w:p w:rsidR="00C33392" w:rsidRPr="00613CAD" w:rsidRDefault="00C33392" w:rsidP="00C33392">
            <w:pPr>
              <w:tabs>
                <w:tab w:val="center" w:pos="4535"/>
              </w:tabs>
              <w:rPr>
                <w:rFonts w:asciiTheme="minorEastAsia" w:hAnsiTheme="minorEastAsia"/>
                <w:szCs w:val="21"/>
              </w:rPr>
            </w:pP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Pr="00C33392" w:rsidRDefault="00C33392" w:rsidP="00D8473B">
            <w:pPr>
              <w:wordWrap w:val="0"/>
              <w:autoSpaceDE w:val="0"/>
              <w:autoSpaceDN w:val="0"/>
              <w:snapToGrid w:val="0"/>
              <w:rPr>
                <w:rFonts w:asciiTheme="minorEastAsia" w:hAnsiTheme="minorEastAsia"/>
                <w:szCs w:val="21"/>
              </w:rPr>
            </w:pPr>
          </w:p>
          <w:p w:rsidR="00146E38" w:rsidRPr="00DD54DF"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Ⅰ-３　事業計画の策定</w:t>
            </w:r>
          </w:p>
          <w:p w:rsidR="00146E38" w:rsidRPr="00DD54DF" w:rsidRDefault="00146E38"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Ⅰ-３-(１)　中・長期的なビジョンと計画が明確にされている。</w:t>
            </w:r>
          </w:p>
          <w:p w:rsidR="00C81652" w:rsidRPr="00C14A2E"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w:t>
            </w:r>
            <w:r w:rsidRPr="00DD54DF">
              <w:rPr>
                <w:rFonts w:asciiTheme="minorEastAsia" w:hAnsiTheme="minorEastAsia" w:hint="eastAsia"/>
                <w:szCs w:val="21"/>
              </w:rPr>
              <w:t xml:space="preserve">　Ⅰ-３-(１)-①　中・長期的なビジョンを明確にした計画が策定されている。</w:t>
            </w:r>
          </w:p>
          <w:tbl>
            <w:tblPr>
              <w:tblW w:w="6918"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918"/>
            </w:tblGrid>
            <w:tr w:rsidR="00146E38" w:rsidRPr="00DD54DF" w:rsidTr="00146E38">
              <w:tc>
                <w:tcPr>
                  <w:tcW w:w="6918" w:type="dxa"/>
                  <w:tcBorders>
                    <w:top w:val="double" w:sz="4" w:space="0" w:color="auto"/>
                    <w:left w:val="double" w:sz="4" w:space="0" w:color="auto"/>
                    <w:bottom w:val="double" w:sz="4" w:space="0" w:color="auto"/>
                    <w:right w:val="double" w:sz="4" w:space="0" w:color="auto"/>
                  </w:tcBorders>
                </w:tcPr>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ａ）経営や実施する福祉サービスに関する、中・長期の事業計画及び中・長期の収支計画を策定している。</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ｂ）経営や実施する福祉サービスに関する、中・長期の事業計画または中・長期の収支計画のどちらかを策定していな</w:t>
                  </w:r>
                  <w:r w:rsidRPr="00DD54DF">
                    <w:rPr>
                      <w:rFonts w:asciiTheme="minorEastAsia" w:hAnsiTheme="minorEastAsia" w:hint="eastAsia"/>
                      <w:szCs w:val="21"/>
                      <w:u w:val="single"/>
                    </w:rPr>
                    <w:t>く、十分ではない。</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ｃ）経営や実施する福祉サービスに関する、中・長期の事業計画も中・長期の収支計画のどちらも策定していない。</w:t>
                  </w:r>
                </w:p>
              </w:tc>
            </w:tr>
          </w:tbl>
          <w:p w:rsidR="00146E38" w:rsidRPr="00DD54DF" w:rsidRDefault="00146E38"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DD54DF" w:rsidRDefault="00F529A1" w:rsidP="00D8473B">
            <w:pPr>
              <w:rPr>
                <w:rFonts w:asciiTheme="minorEastAsia" w:hAnsiTheme="minorEastAsia"/>
                <w:szCs w:val="21"/>
              </w:rPr>
            </w:pPr>
            <w:r w:rsidRPr="00DD54DF">
              <w:rPr>
                <w:rFonts w:asciiTheme="minorEastAsia" w:hAnsiTheme="minorEastAsia" w:hint="eastAsia"/>
                <w:szCs w:val="21"/>
              </w:rPr>
              <w:t>（略）</w:t>
            </w:r>
          </w:p>
          <w:p w:rsidR="00DD54DF" w:rsidRPr="00DD0520" w:rsidRDefault="00DD54DF" w:rsidP="00D8473B">
            <w:pPr>
              <w:rPr>
                <w:rFonts w:asciiTheme="minorEastAsia" w:hAnsiTheme="minorEastAsia"/>
                <w:sz w:val="8"/>
                <w:szCs w:val="8"/>
              </w:rPr>
            </w:pPr>
          </w:p>
          <w:p w:rsidR="00146E38" w:rsidRPr="00DD54DF" w:rsidRDefault="00146E38" w:rsidP="00D8473B">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146E38" w:rsidRPr="00DD54DF" w:rsidRDefault="00146E38" w:rsidP="00D8473B">
            <w:pPr>
              <w:rPr>
                <w:rFonts w:asciiTheme="minorEastAsia" w:hAnsiTheme="minorEastAsia"/>
                <w:szCs w:val="21"/>
              </w:rPr>
            </w:pPr>
            <w:r w:rsidRPr="00DD54DF">
              <w:rPr>
                <w:rFonts w:asciiTheme="minorEastAsia" w:hAnsiTheme="minorEastAsia" w:hint="eastAsia"/>
                <w:szCs w:val="21"/>
              </w:rPr>
              <w:t>（１）目的</w:t>
            </w:r>
          </w:p>
          <w:p w:rsidR="00146E38" w:rsidRPr="00DD54DF" w:rsidRDefault="00146E38"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○本評価基準では、理念・基本方針にもとづき、</w:t>
            </w:r>
            <w:r w:rsidRPr="00DD54DF">
              <w:rPr>
                <w:rFonts w:asciiTheme="minorEastAsia" w:hAnsiTheme="minorEastAsia" w:hint="eastAsia"/>
                <w:szCs w:val="21"/>
                <w:u w:val="single"/>
              </w:rPr>
              <w:t>経営環境と経営状況</w:t>
            </w:r>
            <w:r w:rsidRPr="00DD54DF">
              <w:rPr>
                <w:rFonts w:asciiTheme="minorEastAsia" w:hAnsiTheme="minorEastAsia" w:hint="eastAsia"/>
                <w:szCs w:val="21"/>
              </w:rPr>
              <w:t>の把握・分析等を踏まえた中・長期計画（中・長期の事業計画と中・長期の収支計画）の策定状況を評価します。</w:t>
            </w:r>
          </w:p>
          <w:p w:rsidR="00146E38" w:rsidRPr="00DD54DF" w:rsidRDefault="00146E38" w:rsidP="00D8473B">
            <w:pPr>
              <w:rPr>
                <w:rFonts w:asciiTheme="minorEastAsia" w:hAnsiTheme="minorEastAsia"/>
                <w:szCs w:val="21"/>
              </w:rPr>
            </w:pPr>
            <w:r w:rsidRPr="00DD54DF">
              <w:rPr>
                <w:rFonts w:asciiTheme="minorEastAsia" w:hAnsiTheme="minorEastAsia" w:hint="eastAsia"/>
                <w:szCs w:val="21"/>
              </w:rPr>
              <w:lastRenderedPageBreak/>
              <w:t>（２）趣旨・解説</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529A1" w:rsidRPr="00DD54DF" w:rsidRDefault="00F529A1" w:rsidP="004A597B">
            <w:pPr>
              <w:rPr>
                <w:rFonts w:asciiTheme="minorEastAsia" w:hAnsiTheme="minorEastAsia"/>
                <w:szCs w:val="21"/>
              </w:rPr>
            </w:pPr>
          </w:p>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○中・長期計画の策定において</w:t>
            </w:r>
            <w:r w:rsidRPr="00DD54DF">
              <w:rPr>
                <w:rFonts w:asciiTheme="minorEastAsia" w:hAnsiTheme="minorEastAsia" w:hint="eastAsia"/>
                <w:szCs w:val="21"/>
                <w:u w:val="single"/>
              </w:rPr>
              <w:t>は、</w:t>
            </w:r>
            <w:r w:rsidRPr="00DD54DF">
              <w:rPr>
                <w:rFonts w:asciiTheme="minorEastAsia" w:hAnsiTheme="minorEastAsia" w:hint="eastAsia"/>
                <w:szCs w:val="21"/>
              </w:rPr>
              <w:t>経営環境等の把握・分析</w:t>
            </w:r>
            <w:r w:rsidRPr="00DD54DF">
              <w:rPr>
                <w:rFonts w:asciiTheme="minorEastAsia" w:hAnsiTheme="minorEastAsia" w:hint="eastAsia"/>
                <w:szCs w:val="21"/>
                <w:u w:val="single"/>
              </w:rPr>
              <w:t>結果を踏まえ、その実情のもとで理念や基本方針の具現化を図るための事業が効果的に実施できるような内容となっている</w:t>
            </w:r>
            <w:r w:rsidRPr="00DD54DF">
              <w:rPr>
                <w:rFonts w:asciiTheme="minorEastAsia" w:hAnsiTheme="minorEastAsia" w:hint="eastAsia"/>
                <w:szCs w:val="21"/>
              </w:rPr>
              <w:t>ことが必要です。</w:t>
            </w:r>
          </w:p>
          <w:p w:rsidR="00146E38" w:rsidRPr="00DD54DF" w:rsidRDefault="00146E38" w:rsidP="00D8473B">
            <w:pPr>
              <w:ind w:leftChars="100" w:left="420" w:hangingChars="100" w:hanging="210"/>
              <w:rPr>
                <w:rFonts w:asciiTheme="minorEastAsia" w:hAnsiTheme="minorEastAsia"/>
                <w:szCs w:val="21"/>
              </w:rPr>
            </w:pPr>
          </w:p>
          <w:p w:rsidR="00F529A1" w:rsidRPr="004A597B" w:rsidRDefault="00F529A1" w:rsidP="00D8473B">
            <w:pPr>
              <w:ind w:leftChars="100" w:left="420" w:hangingChars="100" w:hanging="210"/>
              <w:rPr>
                <w:rFonts w:asciiTheme="minorEastAsia" w:hAnsiTheme="minorEastAsia"/>
                <w:szCs w:val="21"/>
              </w:rPr>
            </w:pPr>
          </w:p>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【中・長期の事業計画】</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529A1" w:rsidRPr="004A597B"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529A1" w:rsidRPr="00DD54DF" w:rsidRDefault="00F529A1" w:rsidP="00D8473B">
            <w:pPr>
              <w:ind w:leftChars="100" w:left="420" w:hangingChars="100" w:hanging="210"/>
              <w:rPr>
                <w:rFonts w:asciiTheme="minorEastAsia" w:hAnsiTheme="minorEastAsia"/>
                <w:szCs w:val="21"/>
              </w:rPr>
            </w:pPr>
          </w:p>
          <w:p w:rsidR="00F529A1" w:rsidRPr="00DD54DF" w:rsidRDefault="00F529A1" w:rsidP="00D8473B">
            <w:pPr>
              <w:ind w:firstLineChars="100" w:firstLine="210"/>
              <w:rPr>
                <w:rFonts w:asciiTheme="minorEastAsia" w:hAnsiTheme="minorEastAsia"/>
                <w:szCs w:val="21"/>
              </w:rPr>
            </w:pPr>
            <w:r w:rsidRPr="00DD54DF">
              <w:rPr>
                <w:rFonts w:asciiTheme="minorEastAsia" w:hAnsiTheme="minorEastAsia" w:hint="eastAsia"/>
                <w:szCs w:val="21"/>
              </w:rPr>
              <w:t>【中・長期の収支計画】</w:t>
            </w:r>
          </w:p>
          <w:p w:rsidR="00146E38"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250237" w:rsidRPr="00DD54DF" w:rsidRDefault="00250237" w:rsidP="004A597B">
            <w:pPr>
              <w:ind w:leftChars="100" w:left="420" w:hangingChars="100" w:hanging="210"/>
              <w:rPr>
                <w:rFonts w:asciiTheme="minorEastAsia" w:hAnsiTheme="minorEastAsia"/>
                <w:szCs w:val="21"/>
              </w:rPr>
            </w:pPr>
          </w:p>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○収支計画の策定にあたっては、利用者の増減、人件費の増減等を把握・整理</w:t>
            </w:r>
            <w:r w:rsidRPr="00DD54DF">
              <w:rPr>
                <w:rFonts w:asciiTheme="minorEastAsia" w:hAnsiTheme="minorEastAsia" w:hint="eastAsia"/>
                <w:szCs w:val="21"/>
                <w:u w:val="single"/>
              </w:rPr>
              <w:t>するなど、財務分析を行う</w:t>
            </w:r>
            <w:r w:rsidRPr="00DD54DF">
              <w:rPr>
                <w:rFonts w:asciiTheme="minorEastAsia" w:hAnsiTheme="minorEastAsia" w:hint="eastAsia"/>
                <w:szCs w:val="21"/>
              </w:rPr>
              <w:t>とともに、</w:t>
            </w:r>
            <w:r w:rsidRPr="00DD54DF">
              <w:rPr>
                <w:rFonts w:asciiTheme="minorEastAsia" w:hAnsiTheme="minorEastAsia" w:hint="eastAsia"/>
                <w:szCs w:val="21"/>
                <w:u w:val="single"/>
              </w:rPr>
              <w:t>一定の財産については</w:t>
            </w:r>
            <w:r w:rsidRPr="00DD54DF">
              <w:rPr>
                <w:rFonts w:asciiTheme="minorEastAsia" w:hAnsiTheme="minorEastAsia" w:hint="eastAsia"/>
                <w:szCs w:val="21"/>
              </w:rPr>
              <w:t>福祉施設・事業所の増改築、建替えなど</w:t>
            </w:r>
            <w:r w:rsidRPr="00DD54DF">
              <w:rPr>
                <w:rFonts w:asciiTheme="minorEastAsia" w:hAnsiTheme="minorEastAsia" w:hint="eastAsia"/>
                <w:szCs w:val="21"/>
                <w:u w:val="single"/>
              </w:rPr>
              <w:t>資金使途を明確にすることが必要です。</w:t>
            </w:r>
          </w:p>
          <w:p w:rsidR="00DD54DF" w:rsidRDefault="00DD54DF" w:rsidP="00D8473B">
            <w:pPr>
              <w:rPr>
                <w:rFonts w:asciiTheme="minorEastAsia" w:hAnsiTheme="minorEastAsia"/>
                <w:szCs w:val="21"/>
              </w:rPr>
            </w:pPr>
          </w:p>
          <w:p w:rsidR="00BB6DB2" w:rsidRPr="00DD54DF" w:rsidRDefault="00BB6DB2" w:rsidP="00D8473B">
            <w:pPr>
              <w:rPr>
                <w:rFonts w:asciiTheme="minorEastAsia" w:hAnsiTheme="minorEastAsia"/>
                <w:szCs w:val="21"/>
              </w:rPr>
            </w:pPr>
          </w:p>
          <w:p w:rsidR="00146E38" w:rsidRPr="00DD54DF" w:rsidRDefault="00146E38" w:rsidP="00D8473B">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46E38" w:rsidRPr="00DD54DF" w:rsidRDefault="00146E38" w:rsidP="00DD0520">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○本評価基準で対象としている課題や問題点とは、経営環境等の把握・分析等を踏まえた組織として取り組むべき</w:t>
            </w:r>
            <w:r w:rsidRPr="00DD54DF">
              <w:rPr>
                <w:rFonts w:asciiTheme="minorEastAsia" w:hAnsiTheme="minorEastAsia" w:hint="eastAsia"/>
                <w:szCs w:val="21"/>
                <w:u w:val="single"/>
              </w:rPr>
              <w:t>福祉施設・事業所（法人）の</w:t>
            </w:r>
            <w:r w:rsidRPr="00DD54DF">
              <w:rPr>
                <w:rFonts w:asciiTheme="minorEastAsia" w:hAnsiTheme="minorEastAsia" w:hint="eastAsia"/>
                <w:szCs w:val="21"/>
              </w:rPr>
              <w:t>全体的な課題です。個々の利用者に関する課題は対象ではありません。「Ⅰ-２　経営状況の把握」を踏まえた内容となっているかなどを確認します。</w:t>
            </w:r>
          </w:p>
          <w:p w:rsidR="00146E38" w:rsidRPr="00DD54DF" w:rsidRDefault="00146E38" w:rsidP="00D8473B">
            <w:pPr>
              <w:rPr>
                <w:rFonts w:asciiTheme="minorEastAsia" w:hAnsiTheme="minorEastAsia"/>
                <w:szCs w:val="21"/>
              </w:rPr>
            </w:pPr>
          </w:p>
          <w:p w:rsidR="00D55750" w:rsidRPr="00DD54DF" w:rsidRDefault="00D55750" w:rsidP="00DD0520">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D55750"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○公立施設については、管理者に与えられた職掌の範囲を考慮したうえで、本評価基準の基本的考え方にそった具体的な取組を評価します。</w:t>
            </w:r>
          </w:p>
          <w:p w:rsidR="00DD54DF" w:rsidRDefault="00DD54DF" w:rsidP="00D8473B">
            <w:pPr>
              <w:rPr>
                <w:rFonts w:asciiTheme="minorEastAsia" w:hAnsiTheme="minorEastAsia"/>
                <w:szCs w:val="21"/>
                <w:u w:val="single"/>
              </w:rPr>
            </w:pPr>
          </w:p>
          <w:p w:rsidR="00DD0520" w:rsidRPr="00DD0520" w:rsidRDefault="00DD0520" w:rsidP="00D8473B">
            <w:pPr>
              <w:rPr>
                <w:rFonts w:asciiTheme="minorEastAsia" w:hAnsiTheme="minorEastAsia"/>
                <w:szCs w:val="21"/>
                <w:u w:val="single"/>
              </w:rPr>
            </w:pPr>
          </w:p>
          <w:p w:rsidR="00C4396B" w:rsidRPr="00DD54DF" w:rsidRDefault="00D55750" w:rsidP="00DD0520">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D55750"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lastRenderedPageBreak/>
              <w:t>5</w:t>
            </w:r>
            <w:r w:rsidRPr="00DD54DF">
              <w:rPr>
                <w:rFonts w:asciiTheme="minorEastAsia" w:hAnsiTheme="minorEastAsia" w:hint="eastAsia"/>
                <w:szCs w:val="21"/>
              </w:rPr>
              <w:t xml:space="preserve">　Ⅰ-３-(１)-②　(略)</w:t>
            </w:r>
          </w:p>
          <w:p w:rsidR="00D55750" w:rsidRPr="00DD54DF" w:rsidRDefault="00D55750" w:rsidP="00D8473B">
            <w:pPr>
              <w:ind w:leftChars="100" w:left="420" w:hangingChars="100" w:hanging="210"/>
              <w:rPr>
                <w:rFonts w:asciiTheme="minorEastAsia" w:hAnsiTheme="minorEastAsia"/>
                <w:szCs w:val="21"/>
              </w:rPr>
            </w:pPr>
          </w:p>
          <w:p w:rsidR="00D55750" w:rsidRPr="00DD54DF" w:rsidRDefault="00D55750" w:rsidP="00283D53">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Ⅰ-３-(２)　事業計画が適切に策定されている。</w:t>
            </w:r>
            <w:r w:rsidR="00283D53" w:rsidRPr="00283D53">
              <w:rPr>
                <w:rFonts w:asciiTheme="minorEastAsia" w:hAnsiTheme="minorEastAsia" w:hint="eastAsia"/>
                <w:szCs w:val="21"/>
              </w:rPr>
              <w:t xml:space="preserve">　</w:t>
            </w:r>
            <w:r w:rsidRPr="00DD54DF">
              <w:rPr>
                <w:rFonts w:asciiTheme="minorEastAsia" w:hAnsiTheme="minorEastAsia" w:hint="eastAsia"/>
                <w:szCs w:val="21"/>
              </w:rPr>
              <w:t>（略）</w:t>
            </w:r>
          </w:p>
          <w:p w:rsidR="00D55750" w:rsidRPr="00DD54DF" w:rsidRDefault="00D55750" w:rsidP="00D8473B">
            <w:pPr>
              <w:wordWrap w:val="0"/>
              <w:autoSpaceDE w:val="0"/>
              <w:autoSpaceDN w:val="0"/>
              <w:snapToGrid w:val="0"/>
              <w:rPr>
                <w:rFonts w:asciiTheme="minorEastAsia" w:hAnsiTheme="minorEastAsia"/>
                <w:szCs w:val="21"/>
              </w:rPr>
            </w:pPr>
          </w:p>
          <w:p w:rsidR="00D55750" w:rsidRPr="00DD54DF" w:rsidRDefault="00D55750"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Ⅰ-４　福祉サービスの質の向上への組織的・計画的な取組</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D55750" w:rsidRPr="00DD54DF" w:rsidRDefault="00D55750"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　組織の運営管理</w:t>
            </w:r>
          </w:p>
          <w:p w:rsidR="00D55750" w:rsidRPr="00DD54DF" w:rsidRDefault="00D55750" w:rsidP="00D8473B">
            <w:pPr>
              <w:rPr>
                <w:rFonts w:asciiTheme="minorEastAsia" w:hAnsiTheme="minorEastAsia"/>
                <w:szCs w:val="21"/>
              </w:rPr>
            </w:pPr>
            <w:r w:rsidRPr="00DD54DF">
              <w:rPr>
                <w:rFonts w:asciiTheme="minorEastAsia" w:hAnsiTheme="minorEastAsia" w:hint="eastAsia"/>
                <w:szCs w:val="21"/>
              </w:rPr>
              <w:t>Ⅱ-１～Ⅱ-２　（略）</w:t>
            </w: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Ⅱ-３　運営の透明性の確保</w:t>
            </w:r>
          </w:p>
          <w:p w:rsidR="00D55750" w:rsidRPr="00DD54DF" w:rsidRDefault="00D55750" w:rsidP="00D8473B">
            <w:pPr>
              <w:wordWrap w:val="0"/>
              <w:autoSpaceDE w:val="0"/>
              <w:autoSpaceDN w:val="0"/>
              <w:snapToGrid w:val="0"/>
              <w:rPr>
                <w:rFonts w:asciiTheme="minorEastAsia" w:hAnsiTheme="minorEastAsia"/>
                <w:b/>
                <w:szCs w:val="21"/>
                <w:bdr w:val="single" w:sz="4" w:space="0" w:color="auto"/>
              </w:rPr>
            </w:pPr>
            <w:r w:rsidRPr="00DD54DF">
              <w:rPr>
                <w:rFonts w:asciiTheme="minorEastAsia" w:hAnsiTheme="minorEastAsia" w:hint="eastAsia"/>
                <w:szCs w:val="21"/>
                <w:bdr w:val="single" w:sz="4" w:space="0" w:color="auto"/>
              </w:rPr>
              <w:t>Ⅱ-３-(１)　運営の透明性を確保するための取組が行われている。</w:t>
            </w:r>
          </w:p>
          <w:p w:rsidR="00D55750" w:rsidRPr="00DD54DF" w:rsidRDefault="00D55750" w:rsidP="00D8473B">
            <w:pPr>
              <w:wordWrap w:val="0"/>
              <w:autoSpaceDE w:val="0"/>
              <w:autoSpaceDN w:val="0"/>
              <w:snapToGrid w:val="0"/>
              <w:ind w:left="1575" w:hangingChars="750" w:hanging="1575"/>
              <w:rPr>
                <w:rFonts w:asciiTheme="minorEastAsia" w:hAnsiTheme="minorEastAsia"/>
                <w:szCs w:val="21"/>
                <w:u w:val="single"/>
              </w:rPr>
            </w:pPr>
            <w:r w:rsidRPr="00DD54DF">
              <w:rPr>
                <w:rFonts w:asciiTheme="minorEastAsia" w:hAnsiTheme="minorEastAsia" w:hint="eastAsia"/>
                <w:szCs w:val="21"/>
                <w:bdr w:val="single" w:sz="4" w:space="0" w:color="auto"/>
              </w:rPr>
              <w:t>21</w:t>
            </w:r>
            <w:r w:rsidRPr="00DD54DF">
              <w:rPr>
                <w:rFonts w:asciiTheme="minorEastAsia" w:hAnsiTheme="minorEastAsia" w:hint="eastAsia"/>
                <w:szCs w:val="21"/>
              </w:rPr>
              <w:t xml:space="preserve">　Ⅱ-３-(１)-①　（略）</w:t>
            </w:r>
          </w:p>
          <w:p w:rsidR="00D55750" w:rsidRPr="00DD54DF" w:rsidRDefault="00D55750"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22</w:t>
            </w:r>
            <w:r w:rsidRPr="00DD54DF">
              <w:rPr>
                <w:rFonts w:asciiTheme="minorEastAsia" w:hAnsiTheme="minorEastAsia" w:hint="eastAsia"/>
                <w:szCs w:val="21"/>
              </w:rPr>
              <w:t xml:space="preserve">　Ⅱ-３-(１)-②　公正かつ透明性の高い適正な経営・運営のための取組が行われている。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D55750" w:rsidRPr="00DD54DF" w:rsidTr="00D55750">
              <w:trPr>
                <w:trHeight w:val="668"/>
              </w:trPr>
              <w:tc>
                <w:tcPr>
                  <w:tcW w:w="9639" w:type="dxa"/>
                </w:tcPr>
                <w:p w:rsidR="00D55750" w:rsidRPr="00DD54DF" w:rsidRDefault="00D55750"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D55750" w:rsidRPr="00DD54DF" w:rsidRDefault="00D55750"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（略）</w:t>
                  </w:r>
                </w:p>
              </w:tc>
            </w:tr>
          </w:tbl>
          <w:p w:rsidR="00D55750" w:rsidRPr="00DD54DF" w:rsidRDefault="00D55750" w:rsidP="00602AA1">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D55750" w:rsidRPr="00DD54DF" w:rsidRDefault="00D55750" w:rsidP="00D8473B">
            <w:pPr>
              <w:ind w:left="210" w:hangingChars="100" w:hanging="210"/>
              <w:rPr>
                <w:rFonts w:asciiTheme="minorEastAsia" w:hAnsiTheme="minorEastAsia"/>
                <w:szCs w:val="21"/>
              </w:rPr>
            </w:pPr>
            <w:r w:rsidRPr="00DD54DF">
              <w:rPr>
                <w:rFonts w:asciiTheme="minorEastAsia" w:hAnsiTheme="minorEastAsia" w:hint="eastAsia"/>
                <w:szCs w:val="21"/>
              </w:rPr>
              <w:t>□福祉施設・事業所における事務、経理、取引等に関するルール</w:t>
            </w:r>
            <w:r w:rsidRPr="00BB6DB2">
              <w:rPr>
                <w:rFonts w:asciiTheme="minorEastAsia" w:hAnsiTheme="minorEastAsia" w:hint="eastAsia"/>
                <w:szCs w:val="21"/>
                <w:u w:val="single"/>
              </w:rPr>
              <w:t>、</w:t>
            </w:r>
            <w:r w:rsidRPr="00DD54DF">
              <w:rPr>
                <w:rFonts w:asciiTheme="minorEastAsia" w:hAnsiTheme="minorEastAsia" w:hint="eastAsia"/>
                <w:szCs w:val="21"/>
                <w:u w:val="single"/>
              </w:rPr>
              <w:t>職務分掌と権限・責任</w:t>
            </w:r>
            <w:r w:rsidRPr="00DD54DF">
              <w:rPr>
                <w:rFonts w:asciiTheme="minorEastAsia" w:hAnsiTheme="minorEastAsia" w:hint="eastAsia"/>
                <w:szCs w:val="21"/>
              </w:rPr>
              <w:t>が明確にされ、職員等に周知している。</w:t>
            </w:r>
          </w:p>
          <w:p w:rsidR="00D55750" w:rsidRPr="00DD54DF" w:rsidRDefault="00D55750" w:rsidP="00D8473B">
            <w:pPr>
              <w:rPr>
                <w:rFonts w:asciiTheme="minorEastAsia" w:hAnsiTheme="minorEastAsia"/>
                <w:szCs w:val="21"/>
              </w:rPr>
            </w:pPr>
          </w:p>
          <w:p w:rsidR="00D55750" w:rsidRPr="00DD54DF" w:rsidRDefault="00D55750" w:rsidP="00BB6DB2">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Default="00D55750" w:rsidP="00D8473B">
            <w:pPr>
              <w:rPr>
                <w:rFonts w:asciiTheme="minorEastAsia" w:hAnsiTheme="minorEastAsia"/>
                <w:szCs w:val="21"/>
              </w:rPr>
            </w:pPr>
          </w:p>
          <w:p w:rsidR="004A597B" w:rsidRDefault="004A597B" w:rsidP="00D8473B">
            <w:pPr>
              <w:rPr>
                <w:rFonts w:asciiTheme="minorEastAsia" w:hAnsiTheme="minorEastAsia"/>
                <w:szCs w:val="21"/>
              </w:rPr>
            </w:pPr>
          </w:p>
          <w:p w:rsidR="00D55750" w:rsidRPr="00DD54DF" w:rsidRDefault="00D55750" w:rsidP="00BB6DB2">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D55750" w:rsidP="00D8473B">
            <w:pPr>
              <w:rPr>
                <w:rFonts w:asciiTheme="minorEastAsia" w:hAnsiTheme="minorEastAsia"/>
                <w:szCs w:val="21"/>
              </w:rPr>
            </w:pPr>
          </w:p>
          <w:p w:rsidR="00D55750" w:rsidRPr="00DD54DF" w:rsidRDefault="00D55750" w:rsidP="00D8473B">
            <w:pPr>
              <w:rPr>
                <w:rFonts w:asciiTheme="minorEastAsia" w:hAnsiTheme="minorEastAsia"/>
                <w:szCs w:val="21"/>
              </w:rPr>
            </w:pPr>
          </w:p>
          <w:p w:rsidR="00DD3FA9" w:rsidRPr="00DD54DF" w:rsidRDefault="004A597B" w:rsidP="00D8473B">
            <w:pPr>
              <w:rPr>
                <w:rFonts w:asciiTheme="minorEastAsia" w:hAnsiTheme="minorEastAsia"/>
                <w:szCs w:val="21"/>
              </w:rPr>
            </w:pPr>
            <w:r>
              <w:rPr>
                <w:rFonts w:asciiTheme="minorEastAsia" w:hAnsiTheme="minorEastAsia" w:hint="eastAsia"/>
                <w:szCs w:val="21"/>
              </w:rPr>
              <w:t>□</w:t>
            </w:r>
            <w:r w:rsidR="00DD3FA9" w:rsidRPr="00DD54DF">
              <w:rPr>
                <w:rFonts w:asciiTheme="minorEastAsia" w:hAnsiTheme="minorEastAsia" w:hint="eastAsia"/>
                <w:szCs w:val="21"/>
              </w:rPr>
              <w:t>（略）</w:t>
            </w:r>
          </w:p>
          <w:p w:rsidR="00DD3FA9" w:rsidRPr="00DD54DF" w:rsidRDefault="00DD3FA9" w:rsidP="00D8473B">
            <w:pPr>
              <w:rPr>
                <w:rFonts w:asciiTheme="minorEastAsia" w:hAnsiTheme="minorEastAsia"/>
                <w:szCs w:val="21"/>
              </w:rPr>
            </w:pPr>
          </w:p>
          <w:p w:rsidR="00DD3FA9" w:rsidRPr="00DD54DF" w:rsidRDefault="00DD3FA9" w:rsidP="00BB6DB2">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福祉施設・事業所の</w:t>
            </w:r>
            <w:r w:rsidRPr="00DD54DF">
              <w:rPr>
                <w:rFonts w:asciiTheme="minorEastAsia" w:hAnsiTheme="minorEastAsia" w:hint="eastAsia"/>
                <w:szCs w:val="21"/>
              </w:rPr>
              <w:t>事業、財務</w:t>
            </w:r>
            <w:r w:rsidRPr="00DD54DF">
              <w:rPr>
                <w:rFonts w:asciiTheme="minorEastAsia" w:hAnsiTheme="minorEastAsia" w:hint="eastAsia"/>
                <w:szCs w:val="21"/>
                <w:u w:val="single"/>
              </w:rPr>
              <w:t>について、</w:t>
            </w:r>
            <w:r w:rsidRPr="00DD54DF">
              <w:rPr>
                <w:rFonts w:asciiTheme="minorEastAsia" w:hAnsiTheme="minorEastAsia" w:hint="eastAsia"/>
                <w:szCs w:val="21"/>
              </w:rPr>
              <w:t>外部の専門家による</w:t>
            </w:r>
            <w:r w:rsidRPr="00DD54DF">
              <w:rPr>
                <w:rFonts w:asciiTheme="minorEastAsia" w:hAnsiTheme="minorEastAsia" w:hint="eastAsia"/>
                <w:szCs w:val="21"/>
                <w:u w:val="single"/>
              </w:rPr>
              <w:t>監査支援等を実施している。</w:t>
            </w:r>
          </w:p>
          <w:p w:rsidR="00DD3FA9" w:rsidRPr="00DD54DF" w:rsidRDefault="00DD3FA9" w:rsidP="00D8473B">
            <w:pPr>
              <w:rPr>
                <w:rFonts w:asciiTheme="minorEastAsia" w:hAnsiTheme="minorEastAsia"/>
                <w:szCs w:val="21"/>
              </w:rPr>
            </w:pPr>
          </w:p>
          <w:p w:rsidR="00DD3FA9" w:rsidRPr="00DD54DF" w:rsidRDefault="00D55750" w:rsidP="00250237">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の結果や指摘事項にもとづいて、経営改善を実施している。</w:t>
            </w:r>
          </w:p>
          <w:p w:rsidR="00DD3FA9" w:rsidRPr="00DD54DF" w:rsidRDefault="00DD3FA9"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lastRenderedPageBreak/>
              <w:t>評価基準の考え方と評価の留意点</w:t>
            </w:r>
          </w:p>
          <w:p w:rsidR="00DD3FA9" w:rsidRPr="00DD54DF" w:rsidRDefault="00DD3FA9" w:rsidP="00D8473B">
            <w:pPr>
              <w:rPr>
                <w:rFonts w:asciiTheme="minorEastAsia" w:hAnsiTheme="minorEastAsia"/>
                <w:szCs w:val="21"/>
              </w:rPr>
            </w:pPr>
            <w:r w:rsidRPr="00DD54DF">
              <w:rPr>
                <w:rFonts w:asciiTheme="minorEastAsia" w:hAnsiTheme="minorEastAsia" w:hint="eastAsia"/>
                <w:szCs w:val="21"/>
              </w:rPr>
              <w:t>（１）目的</w:t>
            </w:r>
          </w:p>
          <w:p w:rsidR="00DD54DF" w:rsidRPr="00DD54DF" w:rsidRDefault="00DD3FA9" w:rsidP="00D8473B">
            <w:pPr>
              <w:rPr>
                <w:rFonts w:asciiTheme="minorEastAsia" w:hAnsiTheme="minorEastAsia"/>
                <w:szCs w:val="21"/>
              </w:rPr>
            </w:pPr>
            <w:r w:rsidRPr="00DD54DF">
              <w:rPr>
                <w:rFonts w:asciiTheme="minorEastAsia" w:hAnsiTheme="minorEastAsia" w:hint="eastAsia"/>
                <w:szCs w:val="21"/>
              </w:rPr>
              <w:t xml:space="preserve">　（略）</w:t>
            </w:r>
          </w:p>
          <w:p w:rsidR="00DD3FA9" w:rsidRPr="00DD54DF" w:rsidRDefault="00DD3FA9" w:rsidP="00D8473B">
            <w:pPr>
              <w:rPr>
                <w:rFonts w:asciiTheme="minorEastAsia" w:hAnsiTheme="minorEastAsia"/>
                <w:szCs w:val="21"/>
              </w:rPr>
            </w:pPr>
            <w:r w:rsidRPr="00DD54DF">
              <w:rPr>
                <w:rFonts w:asciiTheme="minorEastAsia" w:hAnsiTheme="minorEastAsia" w:hint="eastAsia"/>
                <w:szCs w:val="21"/>
              </w:rPr>
              <w:t>（２）趣旨・解説</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DD3FA9" w:rsidRPr="00DD54DF" w:rsidRDefault="004A597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D3FA9" w:rsidRPr="00DD54DF">
              <w:rPr>
                <w:rFonts w:asciiTheme="minorEastAsia" w:hAnsiTheme="minorEastAsia" w:hint="eastAsia"/>
                <w:szCs w:val="21"/>
              </w:rPr>
              <w:t>（略）</w:t>
            </w:r>
          </w:p>
          <w:p w:rsidR="00283D53" w:rsidRDefault="00981228" w:rsidP="00D8473B">
            <w:pPr>
              <w:rPr>
                <w:rFonts w:asciiTheme="minorEastAsia" w:hAnsiTheme="minorEastAsia"/>
                <w:szCs w:val="21"/>
              </w:rPr>
            </w:pPr>
            <w:r w:rsidRPr="00DD54DF">
              <w:rPr>
                <w:rFonts w:asciiTheme="minorEastAsia" w:hAnsiTheme="minorEastAsia" w:hint="eastAsia"/>
                <w:szCs w:val="21"/>
              </w:rPr>
              <w:t xml:space="preserve">　</w:t>
            </w:r>
          </w:p>
          <w:p w:rsidR="00D55750" w:rsidRPr="00DD54DF" w:rsidRDefault="00981228" w:rsidP="00DD54DF">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BB6DB2" w:rsidRPr="00DD54DF" w:rsidRDefault="00BB6DB2" w:rsidP="00283D53">
            <w:pPr>
              <w:rPr>
                <w:rFonts w:asciiTheme="minorEastAsia" w:hAnsiTheme="minorEastAsia"/>
                <w:szCs w:val="21"/>
              </w:rPr>
            </w:pPr>
          </w:p>
          <w:p w:rsidR="00981228" w:rsidRDefault="00981228" w:rsidP="00283D53">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さらに、</w:t>
            </w:r>
            <w:r w:rsidRPr="00DD54DF">
              <w:rPr>
                <w:rFonts w:asciiTheme="minorEastAsia" w:hAnsiTheme="minorEastAsia" w:hint="eastAsia"/>
                <w:szCs w:val="21"/>
              </w:rPr>
              <w:t>専門家による</w:t>
            </w:r>
            <w:r w:rsidRPr="00DD54DF">
              <w:rPr>
                <w:rFonts w:asciiTheme="minorEastAsia" w:hAnsiTheme="minorEastAsia" w:hint="eastAsia"/>
                <w:szCs w:val="21"/>
                <w:u w:val="single"/>
              </w:rPr>
              <w:t>監査支援等での</w:t>
            </w:r>
            <w:r w:rsidRPr="00DD54DF">
              <w:rPr>
                <w:rFonts w:asciiTheme="minorEastAsia" w:hAnsiTheme="minorEastAsia" w:hint="eastAsia"/>
                <w:szCs w:val="21"/>
              </w:rPr>
              <w:t>指摘事項、アドバイス等は、経営・財務の改善課題の発見とその解決のための客観的な情報と位置づけることができます。また、その結果を経営改善に活用することが必要です。</w:t>
            </w:r>
          </w:p>
          <w:p w:rsidR="00461217" w:rsidRPr="00DD54DF" w:rsidRDefault="00461217" w:rsidP="00283D53">
            <w:pPr>
              <w:ind w:leftChars="100" w:left="420" w:hangingChars="100" w:hanging="210"/>
              <w:rPr>
                <w:rFonts w:asciiTheme="minorEastAsia" w:hAnsiTheme="minorEastAsia"/>
                <w:szCs w:val="21"/>
              </w:rPr>
            </w:pPr>
          </w:p>
          <w:p w:rsidR="00981228" w:rsidRPr="00461217" w:rsidRDefault="00981228" w:rsidP="00461217">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〇なお、ここでいう「外部の専門家による監査支援等」とは</w:t>
            </w:r>
            <w:r w:rsidR="00C81652">
              <w:rPr>
                <w:rFonts w:asciiTheme="minorEastAsia" w:hAnsiTheme="minorEastAsia" w:hint="eastAsia"/>
                <w:szCs w:val="21"/>
                <w:u w:val="single"/>
              </w:rPr>
              <w:t>、</w:t>
            </w:r>
            <w:r w:rsidRPr="00DD54DF">
              <w:rPr>
                <w:rFonts w:asciiTheme="minorEastAsia" w:hAnsiTheme="minorEastAsia" w:hint="eastAsia"/>
                <w:szCs w:val="21"/>
                <w:u w:val="single"/>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C81652">
              <w:rPr>
                <w:rFonts w:asciiTheme="minorEastAsia" w:hAnsiTheme="minorEastAsia" w:hint="eastAsia"/>
                <w:szCs w:val="21"/>
                <w:u w:val="single"/>
              </w:rPr>
              <w:t>、</w:t>
            </w:r>
            <w:r w:rsidRPr="00DD54DF">
              <w:rPr>
                <w:rFonts w:asciiTheme="minorEastAsia" w:hAnsiTheme="minorEastAsia" w:hint="eastAsia"/>
                <w:szCs w:val="21"/>
                <w:u w:val="single"/>
              </w:rPr>
              <w:t>親族等の特殊の関係がある者が行う監査等は含めません。</w:t>
            </w:r>
          </w:p>
          <w:p w:rsidR="004A597B" w:rsidRDefault="004A597B" w:rsidP="00D8473B">
            <w:pPr>
              <w:ind w:leftChars="100" w:left="420" w:hangingChars="100" w:hanging="210"/>
              <w:rPr>
                <w:rFonts w:asciiTheme="minorEastAsia" w:hAnsiTheme="minorEastAsia"/>
                <w:szCs w:val="21"/>
                <w:u w:val="single"/>
              </w:rPr>
            </w:pPr>
          </w:p>
          <w:p w:rsidR="00981228" w:rsidRPr="00DD54DF" w:rsidRDefault="00981228"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81228" w:rsidRPr="00DD54DF" w:rsidRDefault="00981228" w:rsidP="00D8473B">
            <w:pPr>
              <w:ind w:leftChars="100" w:left="420" w:hangingChars="100" w:hanging="210"/>
              <w:rPr>
                <w:rFonts w:asciiTheme="minorEastAsia" w:hAnsiTheme="minorEastAsia"/>
                <w:szCs w:val="21"/>
              </w:rPr>
            </w:pPr>
          </w:p>
          <w:p w:rsidR="00981228" w:rsidRPr="00DD54DF" w:rsidRDefault="00981228"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r w:rsidRPr="00DD54DF">
              <w:rPr>
                <w:rFonts w:asciiTheme="minorEastAsia" w:hAnsiTheme="minorEastAsia" w:hint="eastAsia"/>
                <w:szCs w:val="21"/>
              </w:rPr>
              <w:lastRenderedPageBreak/>
              <w:t xml:space="preserve">　</w:t>
            </w: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D54DF">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rPr>
                <w:rFonts w:asciiTheme="minorEastAsia" w:hAnsiTheme="minorEastAsia"/>
                <w:szCs w:val="21"/>
              </w:rPr>
            </w:pPr>
            <w:r w:rsidRPr="00DD54DF">
              <w:rPr>
                <w:rFonts w:asciiTheme="minorEastAsia" w:hAnsiTheme="minorEastAsia" w:hint="eastAsia"/>
                <w:szCs w:val="21"/>
              </w:rPr>
              <w:t>（３）評価の留意点</w:t>
            </w:r>
          </w:p>
          <w:p w:rsidR="00DD54DF" w:rsidRPr="00DD54DF" w:rsidRDefault="004A597B"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981228" w:rsidRPr="00DD54DF">
              <w:rPr>
                <w:rFonts w:asciiTheme="minorEastAsia" w:hAnsiTheme="minorEastAsia" w:hint="eastAsia"/>
                <w:szCs w:val="21"/>
              </w:rPr>
              <w:t>（略）</w:t>
            </w: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○また、福祉施設・事業所（法人）の規模を勘案したうえで、</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を活用し事業、財務等に関するチェックや</w:t>
            </w:r>
            <w:r w:rsidRPr="00DD54DF">
              <w:rPr>
                <w:rFonts w:asciiTheme="minorEastAsia" w:hAnsiTheme="minorEastAsia" w:hint="eastAsia"/>
                <w:szCs w:val="21"/>
                <w:u w:val="single"/>
              </w:rPr>
              <w:t>その</w:t>
            </w:r>
            <w:r w:rsidRPr="00DD54DF">
              <w:rPr>
                <w:rFonts w:asciiTheme="minorEastAsia" w:hAnsiTheme="minorEastAsia" w:hint="eastAsia"/>
                <w:szCs w:val="21"/>
              </w:rPr>
              <w:t>結果にもとづく経営改善を実施していることを評価します。</w:t>
            </w:r>
          </w:p>
          <w:p w:rsidR="00DD54DF" w:rsidRPr="00DD54DF" w:rsidRDefault="00DD54DF" w:rsidP="00DD54DF">
            <w:pPr>
              <w:ind w:leftChars="100" w:left="420" w:hangingChars="100" w:hanging="210"/>
              <w:rPr>
                <w:rFonts w:asciiTheme="minorEastAsia" w:hAnsiTheme="minorEastAsia"/>
                <w:szCs w:val="21"/>
              </w:rPr>
            </w:pP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○小規模な福祉施設・事業所については、</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の活用や</w:t>
            </w:r>
            <w:r w:rsidRPr="00DD54DF">
              <w:rPr>
                <w:rFonts w:asciiTheme="minorEastAsia" w:hAnsiTheme="minorEastAsia" w:hint="eastAsia"/>
                <w:szCs w:val="21"/>
                <w:u w:val="single"/>
              </w:rPr>
              <w:t>その</w:t>
            </w:r>
            <w:r w:rsidRPr="00DD54DF">
              <w:rPr>
                <w:rFonts w:asciiTheme="minorEastAsia" w:hAnsiTheme="minorEastAsia" w:hint="eastAsia"/>
                <w:szCs w:val="21"/>
              </w:rPr>
              <w:t>結果にもとづく経営改善が実施されていない場合も想定されます。福祉施設・事業所における事務、経理、取引等について、①必要に応じて外部の専門家との契約にもとづき、相談し、助言を得ることで定期的</w:t>
            </w:r>
            <w:r w:rsidRPr="00BB6DB2">
              <w:rPr>
                <w:rFonts w:asciiTheme="minorEastAsia" w:hAnsiTheme="minorEastAsia" w:hint="eastAsia"/>
                <w:szCs w:val="21"/>
                <w:u w:val="single"/>
              </w:rPr>
              <w:t>に</w:t>
            </w:r>
            <w:r w:rsidRPr="00DD54DF">
              <w:rPr>
                <w:rFonts w:asciiTheme="minorEastAsia" w:hAnsiTheme="minorEastAsia" w:hint="eastAsia"/>
                <w:szCs w:val="21"/>
              </w:rPr>
              <w:t>確認することなどにより、事業経営・運営の適正性を確保する取組を行うこと、②実情にそくした経営改善の取組を行っていること、をもって総合的に評価します。</w:t>
            </w:r>
          </w:p>
          <w:p w:rsidR="00981228" w:rsidRPr="00DD54DF" w:rsidRDefault="00981228" w:rsidP="00D8473B">
            <w:pPr>
              <w:ind w:leftChars="100" w:left="420" w:hangingChars="100" w:hanging="210"/>
              <w:rPr>
                <w:rFonts w:asciiTheme="minorEastAsia" w:hAnsiTheme="minorEastAsia"/>
                <w:szCs w:val="21"/>
              </w:rPr>
            </w:pPr>
          </w:p>
          <w:p w:rsidR="00DD54DF" w:rsidRPr="00DD54DF" w:rsidRDefault="004A597B"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D54DF">
              <w:rPr>
                <w:rFonts w:asciiTheme="minorEastAsia" w:hAnsiTheme="minorEastAsia" w:hint="eastAsia"/>
                <w:szCs w:val="21"/>
              </w:rPr>
              <w:t>（略）</w:t>
            </w:r>
          </w:p>
          <w:p w:rsidR="00BF2550" w:rsidRPr="00DD54DF" w:rsidRDefault="00BF2550" w:rsidP="004A597B">
            <w:pPr>
              <w:rPr>
                <w:rFonts w:asciiTheme="minorEastAsia" w:hAnsiTheme="minorEastAsia"/>
                <w:szCs w:val="21"/>
              </w:rPr>
            </w:pPr>
          </w:p>
          <w:p w:rsidR="00DD54DF" w:rsidRPr="00DD54DF" w:rsidRDefault="00DD54DF" w:rsidP="00DD54DF">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Ⅱ-４　地域との交流、地域貢献</w:t>
            </w:r>
          </w:p>
          <w:p w:rsidR="00DD54DF" w:rsidRPr="00DD54DF" w:rsidRDefault="00DD54DF" w:rsidP="00DD54DF">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Ⅱ-４-(１)～Ⅱ-４-(２)</w:t>
            </w:r>
            <w:r w:rsidRPr="00DD54DF">
              <w:rPr>
                <w:rFonts w:asciiTheme="minorEastAsia" w:hAnsiTheme="minorEastAsia"/>
                <w:szCs w:val="21"/>
                <w:bdr w:val="single" w:sz="4" w:space="0" w:color="auto"/>
              </w:rPr>
              <w:t xml:space="preserve"> </w:t>
            </w:r>
            <w:r w:rsidRPr="00DD54DF">
              <w:rPr>
                <w:rFonts w:asciiTheme="minorEastAsia" w:hAnsiTheme="minorEastAsia" w:hint="eastAsia"/>
                <w:szCs w:val="21"/>
              </w:rPr>
              <w:t xml:space="preserve">　（略）</w:t>
            </w:r>
          </w:p>
          <w:p w:rsidR="00DD54DF" w:rsidRPr="00DD54DF" w:rsidRDefault="00DD54DF" w:rsidP="00DD54DF">
            <w:pPr>
              <w:wordWrap w:val="0"/>
              <w:autoSpaceDE w:val="0"/>
              <w:autoSpaceDN w:val="0"/>
              <w:snapToGrid w:val="0"/>
              <w:rPr>
                <w:rFonts w:asciiTheme="minorEastAsia" w:hAnsiTheme="minorEastAsia"/>
                <w:szCs w:val="21"/>
                <w:bdr w:val="single" w:sz="4" w:space="0" w:color="auto"/>
              </w:rPr>
            </w:pPr>
          </w:p>
          <w:p w:rsidR="00DD54DF" w:rsidRPr="00DD54DF" w:rsidRDefault="00DD54DF" w:rsidP="00DD54DF">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Ⅱ-４-(３)　地域の福祉向上のための取組を行っている。</w:t>
            </w:r>
          </w:p>
          <w:p w:rsidR="00DD54DF" w:rsidRPr="00DD54DF" w:rsidRDefault="00DD54DF" w:rsidP="00DD54DF">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bdr w:val="single" w:sz="4" w:space="0" w:color="auto"/>
              </w:rPr>
              <w:t>26</w:t>
            </w:r>
            <w:r w:rsidRPr="00DD54DF">
              <w:rPr>
                <w:rFonts w:asciiTheme="minorEastAsia" w:hAnsiTheme="minorEastAsia" w:hint="eastAsia"/>
                <w:szCs w:val="21"/>
              </w:rPr>
              <w:t xml:space="preserve">　Ⅱ-４-(３)-①　</w:t>
            </w:r>
            <w:r w:rsidRPr="00DD54DF">
              <w:rPr>
                <w:rFonts w:asciiTheme="minorEastAsia" w:hAnsiTheme="minorEastAsia" w:hint="eastAsia"/>
                <w:szCs w:val="21"/>
                <w:u w:val="single"/>
              </w:rPr>
              <w:t>地域の福祉ニーズ等を把握するための取組が行われている。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DD54DF" w:rsidRPr="00DD54DF" w:rsidTr="00DD54DF">
              <w:trPr>
                <w:trHeight w:val="1308"/>
              </w:trPr>
              <w:tc>
                <w:tcPr>
                  <w:tcW w:w="6804" w:type="dxa"/>
                </w:tcPr>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DD54DF" w:rsidRPr="00250237" w:rsidRDefault="00DD54DF" w:rsidP="00DD54DF">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ａ）</w:t>
                  </w:r>
                  <w:r w:rsidRPr="00DD54DF">
                    <w:rPr>
                      <w:rFonts w:asciiTheme="minorEastAsia" w:hAnsiTheme="minorEastAsia" w:hint="eastAsia"/>
                      <w:szCs w:val="21"/>
                      <w:u w:val="single"/>
                    </w:rPr>
                    <w:t>地域の具体的な福祉ニーズ・生活課題等を把握するための</w:t>
                  </w:r>
                  <w:r w:rsidRPr="00250237">
                    <w:rPr>
                      <w:rFonts w:asciiTheme="minorEastAsia" w:hAnsiTheme="minorEastAsia" w:hint="eastAsia"/>
                      <w:szCs w:val="21"/>
                      <w:u w:val="single"/>
                    </w:rPr>
                    <w:t>取組を積極的に行っている。</w:t>
                  </w:r>
                </w:p>
                <w:p w:rsidR="00DD54DF" w:rsidRPr="00250237" w:rsidRDefault="00DD54DF" w:rsidP="00DD54DF">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ｂ）</w:t>
                  </w:r>
                  <w:r w:rsidRPr="00DD54DF">
                    <w:rPr>
                      <w:rFonts w:asciiTheme="minorEastAsia" w:hAnsiTheme="minorEastAsia" w:hint="eastAsia"/>
                      <w:szCs w:val="21"/>
                      <w:u w:val="single"/>
                    </w:rPr>
                    <w:t>地域の具体的な福祉ニーズ・生活課題等を把握するための</w:t>
                  </w:r>
                  <w:r w:rsidRPr="00250237">
                    <w:rPr>
                      <w:rFonts w:asciiTheme="minorEastAsia" w:hAnsiTheme="minorEastAsia" w:hint="eastAsia"/>
                      <w:szCs w:val="21"/>
                      <w:u w:val="single"/>
                    </w:rPr>
                    <w:t>取組を行っているが、十分ではない。</w:t>
                  </w:r>
                </w:p>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Pr="00DD54DF">
                    <w:rPr>
                      <w:rFonts w:asciiTheme="minorEastAsia" w:hAnsiTheme="minorEastAsia" w:hint="eastAsia"/>
                      <w:szCs w:val="21"/>
                      <w:u w:val="single"/>
                    </w:rPr>
                    <w:t>地域の具体的な福祉ニーズ・生活課題等を把握するための</w:t>
                  </w:r>
                  <w:r w:rsidRPr="00250237">
                    <w:rPr>
                      <w:rFonts w:asciiTheme="minorEastAsia" w:hAnsiTheme="minorEastAsia" w:hint="eastAsia"/>
                      <w:szCs w:val="21"/>
                      <w:u w:val="single"/>
                    </w:rPr>
                    <w:t>取組を行っていない。</w:t>
                  </w:r>
                </w:p>
              </w:tc>
            </w:tr>
          </w:tbl>
          <w:p w:rsidR="00DD54DF" w:rsidRDefault="00DD54DF" w:rsidP="00602AA1">
            <w:pPr>
              <w:wordWrap w:val="0"/>
              <w:autoSpaceDE w:val="0"/>
              <w:autoSpaceDN w:val="0"/>
              <w:snapToGrid w:val="0"/>
              <w:spacing w:beforeLines="50" w:before="120" w:afterLines="50" w:after="12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評価の着眼点</w:t>
            </w: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Pr="00DD54DF" w:rsidRDefault="00E03EB1" w:rsidP="00E03EB1">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（削除）</w:t>
            </w:r>
          </w:p>
          <w:p w:rsidR="00E03EB1" w:rsidRP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602AA1">
            <w:pPr>
              <w:wordWrap w:val="0"/>
              <w:autoSpaceDE w:val="0"/>
              <w:autoSpaceDN w:val="0"/>
              <w:snapToGrid w:val="0"/>
              <w:spacing w:beforeLines="50" w:before="120" w:afterLines="50" w:after="120"/>
              <w:rPr>
                <w:rFonts w:asciiTheme="minorEastAsia" w:hAnsiTheme="minorEastAsia"/>
                <w:szCs w:val="21"/>
              </w:rPr>
            </w:pPr>
          </w:p>
          <w:p w:rsidR="00DD54DF" w:rsidRDefault="00DD54DF" w:rsidP="004A597B">
            <w:pPr>
              <w:ind w:left="210" w:hangingChars="100" w:hanging="210"/>
              <w:rPr>
                <w:rFonts w:asciiTheme="minorEastAsia" w:hAnsiTheme="minorEastAsia"/>
                <w:szCs w:val="21"/>
                <w:u w:val="single"/>
              </w:rPr>
            </w:pPr>
            <w:r w:rsidRPr="00DD54DF">
              <w:rPr>
                <w:rFonts w:asciiTheme="minorEastAsia" w:hAnsiTheme="minorEastAsia" w:hint="eastAsia"/>
                <w:szCs w:val="21"/>
              </w:rPr>
              <w:t>□</w:t>
            </w:r>
            <w:r w:rsidRPr="00E03EB1">
              <w:rPr>
                <w:rFonts w:asciiTheme="minorEastAsia" w:hAnsiTheme="minorEastAsia" w:hint="eastAsia"/>
                <w:szCs w:val="21"/>
                <w:u w:val="single"/>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250237" w:rsidRPr="00DD54DF" w:rsidRDefault="00250237" w:rsidP="004A597B">
            <w:pPr>
              <w:ind w:left="210" w:hangingChars="100" w:hanging="210"/>
              <w:rPr>
                <w:rFonts w:asciiTheme="minorEastAsia" w:hAnsiTheme="minorEastAsia"/>
                <w:szCs w:val="21"/>
              </w:rPr>
            </w:pPr>
          </w:p>
          <w:p w:rsidR="00DD54DF" w:rsidRPr="00C14A2E" w:rsidRDefault="00DD54DF" w:rsidP="00DD54DF">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DD54DF" w:rsidRPr="00DD54DF" w:rsidRDefault="00DD54DF" w:rsidP="00DD54DF">
            <w:pPr>
              <w:rPr>
                <w:rFonts w:asciiTheme="minorEastAsia" w:hAnsiTheme="minorEastAsia"/>
                <w:szCs w:val="21"/>
              </w:rPr>
            </w:pPr>
            <w:r w:rsidRPr="00DD54DF">
              <w:rPr>
                <w:rFonts w:asciiTheme="minorEastAsia" w:hAnsiTheme="minorEastAsia" w:hint="eastAsia"/>
                <w:szCs w:val="21"/>
              </w:rPr>
              <w:t>（１）目的</w:t>
            </w: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w:t>
            </w:r>
            <w:r w:rsidRPr="00E03EB1">
              <w:rPr>
                <w:rFonts w:asciiTheme="minorEastAsia" w:hAnsiTheme="minorEastAsia" w:hint="eastAsia"/>
                <w:szCs w:val="21"/>
                <w:u w:val="single"/>
              </w:rPr>
              <w:t>で</w:t>
            </w:r>
            <w:r w:rsidRPr="00DD54DF">
              <w:rPr>
                <w:rFonts w:asciiTheme="minorEastAsia" w:hAnsiTheme="minorEastAsia" w:hint="eastAsia"/>
                <w:szCs w:val="21"/>
              </w:rPr>
              <w:t>は、福祉施設・事業所</w:t>
            </w:r>
            <w:r w:rsidRPr="00E03EB1">
              <w:rPr>
                <w:rFonts w:asciiTheme="minorEastAsia" w:hAnsiTheme="minorEastAsia" w:hint="eastAsia"/>
                <w:szCs w:val="21"/>
                <w:u w:val="single"/>
              </w:rPr>
              <w:t>（法人）</w:t>
            </w:r>
            <w:r w:rsidRPr="00DD54DF">
              <w:rPr>
                <w:rFonts w:asciiTheme="minorEastAsia" w:hAnsiTheme="minorEastAsia" w:hint="eastAsia"/>
                <w:szCs w:val="21"/>
              </w:rPr>
              <w:t>が</w:t>
            </w:r>
            <w:r w:rsidRPr="00E03EB1">
              <w:rPr>
                <w:rFonts w:asciiTheme="minorEastAsia" w:hAnsiTheme="minorEastAsia" w:hint="eastAsia"/>
                <w:szCs w:val="21"/>
                <w:u w:val="single"/>
              </w:rPr>
              <w:t>地域社会における福祉向上に積極的な役割を果たすために、具体的な地域の福祉ニーズや生活課題等を把握するための</w:t>
            </w:r>
            <w:r w:rsidRPr="00DD54DF">
              <w:rPr>
                <w:rFonts w:asciiTheme="minorEastAsia" w:hAnsiTheme="minorEastAsia" w:hint="eastAsia"/>
                <w:szCs w:val="21"/>
              </w:rPr>
              <w:t>取組を積極的に行っているかを評価します。</w:t>
            </w:r>
          </w:p>
          <w:p w:rsidR="00DD54DF" w:rsidRPr="00DD54DF" w:rsidRDefault="00DD54DF" w:rsidP="00DD54DF">
            <w:pPr>
              <w:rPr>
                <w:rFonts w:asciiTheme="minorEastAsia" w:hAnsiTheme="minorEastAsia"/>
                <w:szCs w:val="21"/>
              </w:rPr>
            </w:pPr>
          </w:p>
          <w:p w:rsidR="00E03EB1" w:rsidRDefault="00DD54DF" w:rsidP="00E03EB1">
            <w:pPr>
              <w:ind w:firstLineChars="100" w:firstLine="210"/>
              <w:rPr>
                <w:rFonts w:asciiTheme="minorEastAsia" w:hAnsiTheme="minorEastAsia"/>
                <w:szCs w:val="21"/>
              </w:rPr>
            </w:pPr>
            <w:r w:rsidRPr="00DD54DF">
              <w:rPr>
                <w:rFonts w:asciiTheme="minorEastAsia" w:hAnsiTheme="minorEastAsia" w:hint="eastAsia"/>
                <w:szCs w:val="21"/>
              </w:rPr>
              <w:t>（２）趣旨・解説</w:t>
            </w: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250237" w:rsidRDefault="00250237"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DD54DF">
            <w:pPr>
              <w:rPr>
                <w:rFonts w:asciiTheme="minorEastAsia" w:hAnsiTheme="minorEastAsia"/>
                <w:szCs w:val="21"/>
              </w:rPr>
            </w:pPr>
          </w:p>
          <w:p w:rsidR="00283D53" w:rsidRPr="00DD54DF" w:rsidRDefault="00283D53" w:rsidP="00DD54DF">
            <w:pPr>
              <w:rPr>
                <w:rFonts w:asciiTheme="minorEastAsia" w:hAnsiTheme="minorEastAsia"/>
                <w:szCs w:val="21"/>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BF2550" w:rsidRPr="00283D53" w:rsidRDefault="00BF2550" w:rsidP="00C14A2E">
            <w:pPr>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〇また、福祉施設・事業所（法人）の有する専門性や特性を活かして相談事業を実施することは、地域住民の多様な相談に応じる中で、福祉ニーズ等を把握する取組にもつながります。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〇さらに、日常的な福祉サービスの実施を通じて、当該福祉サービスでは対応できない利用者等のニーズを把握することも必要です。</w:t>
            </w:r>
          </w:p>
          <w:p w:rsidR="00283D53" w:rsidRDefault="00283D53"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D54DF" w:rsidRPr="00DD54DF" w:rsidRDefault="00DD54DF" w:rsidP="00DD54DF">
            <w:pPr>
              <w:ind w:leftChars="100" w:left="420" w:hangingChars="100" w:hanging="210"/>
              <w:rPr>
                <w:rFonts w:asciiTheme="minorEastAsia" w:hAnsiTheme="minorEastAsia"/>
                <w:szCs w:val="21"/>
              </w:rPr>
            </w:pPr>
          </w:p>
          <w:p w:rsidR="00DD54DF" w:rsidRDefault="00DD54DF" w:rsidP="00DD54DF">
            <w:pPr>
              <w:rPr>
                <w:rFonts w:asciiTheme="minorEastAsia" w:hAnsiTheme="minorEastAsia"/>
                <w:szCs w:val="21"/>
              </w:rPr>
            </w:pPr>
            <w:r w:rsidRPr="00DD54DF">
              <w:rPr>
                <w:rFonts w:asciiTheme="minorEastAsia" w:hAnsiTheme="minorEastAsia" w:hint="eastAsia"/>
                <w:szCs w:val="21"/>
              </w:rPr>
              <w:lastRenderedPageBreak/>
              <w:t>（３）評価の留意点</w:t>
            </w:r>
          </w:p>
          <w:p w:rsidR="00E03EB1" w:rsidRPr="00E03EB1" w:rsidRDefault="00E03EB1" w:rsidP="00DD54DF">
            <w:pPr>
              <w:rPr>
                <w:rFonts w:asciiTheme="minorEastAsia" w:hAnsiTheme="minorEastAsia"/>
                <w:szCs w:val="21"/>
                <w:u w:val="single"/>
              </w:rPr>
            </w:pPr>
            <w:r>
              <w:rPr>
                <w:rFonts w:asciiTheme="minorEastAsia" w:hAnsiTheme="minorEastAsia" w:hint="eastAsia"/>
                <w:szCs w:val="21"/>
              </w:rPr>
              <w:t xml:space="preserve">　</w:t>
            </w:r>
            <w:r w:rsidRPr="00E03EB1">
              <w:rPr>
                <w:rFonts w:asciiTheme="minorEastAsia" w:hAnsiTheme="minorEastAsia" w:hint="eastAsia"/>
                <w:szCs w:val="21"/>
                <w:u w:val="single"/>
              </w:rPr>
              <w:t>（削除）</w:t>
            </w:r>
          </w:p>
          <w:p w:rsidR="00E03EB1" w:rsidRDefault="00E03EB1" w:rsidP="00DD54DF">
            <w:pPr>
              <w:rPr>
                <w:rFonts w:asciiTheme="minorEastAsia" w:hAnsiTheme="minorEastAsia"/>
                <w:szCs w:val="21"/>
              </w:rPr>
            </w:pPr>
          </w:p>
          <w:p w:rsidR="00E03EB1" w:rsidRPr="00DD54DF" w:rsidRDefault="00E03EB1" w:rsidP="00DD54DF">
            <w:pPr>
              <w:rPr>
                <w:rFonts w:asciiTheme="minorEastAsia" w:hAnsiTheme="minorEastAsia"/>
                <w:szCs w:val="21"/>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〇福祉施設・事業所ではなく、法人としてこうした取組を行っている場合でも、その内容等をていねいに把握して評価します。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〇評価方法は、訪問調査において具体的な取組を聴取し、書面でも確認します。</w:t>
            </w:r>
          </w:p>
          <w:p w:rsidR="00250237" w:rsidRDefault="00250237" w:rsidP="00250237">
            <w:pPr>
              <w:rPr>
                <w:rFonts w:asciiTheme="minorEastAsia" w:hAnsiTheme="minorEastAsia"/>
                <w:szCs w:val="21"/>
              </w:rPr>
            </w:pPr>
          </w:p>
          <w:p w:rsidR="00981228" w:rsidRPr="00250237" w:rsidRDefault="00250237" w:rsidP="00250237">
            <w:pPr>
              <w:rPr>
                <w:rFonts w:asciiTheme="minorEastAsia" w:hAnsiTheme="minorEastAsia"/>
                <w:szCs w:val="21"/>
              </w:rPr>
            </w:pPr>
            <w:r>
              <w:rPr>
                <w:rFonts w:asciiTheme="minorEastAsia" w:hAnsiTheme="minorEastAsia" w:hint="eastAsia"/>
                <w:szCs w:val="21"/>
              </w:rPr>
              <w:t>（障害者・児版：共通）</w:t>
            </w:r>
          </w:p>
          <w:p w:rsidR="004A597B" w:rsidRPr="00DD54DF" w:rsidRDefault="004A597B" w:rsidP="00D8473B">
            <w:pPr>
              <w:ind w:firstLineChars="100" w:firstLine="210"/>
              <w:rPr>
                <w:rFonts w:asciiTheme="minorEastAsia" w:hAnsiTheme="minorEastAsia"/>
                <w:szCs w:val="21"/>
                <w:u w:val="single"/>
              </w:rPr>
            </w:pPr>
            <w:r w:rsidRPr="00DD54DF">
              <w:rPr>
                <w:rFonts w:asciiTheme="minorEastAsia" w:hAnsiTheme="minorEastAsia" w:hint="eastAsia"/>
                <w:szCs w:val="21"/>
              </w:rPr>
              <w:t>○</w:t>
            </w:r>
            <w:r>
              <w:rPr>
                <w:rFonts w:asciiTheme="minorEastAsia" w:hAnsiTheme="minorEastAsia" w:hint="eastAsia"/>
                <w:szCs w:val="21"/>
              </w:rPr>
              <w:t>（略）</w:t>
            </w:r>
          </w:p>
          <w:p w:rsidR="004A597B" w:rsidRDefault="004A597B" w:rsidP="00D8473B">
            <w:pPr>
              <w:ind w:firstLineChars="100" w:firstLine="210"/>
              <w:rPr>
                <w:rFonts w:asciiTheme="minorEastAsia" w:hAnsiTheme="minorEastAsia"/>
                <w:szCs w:val="21"/>
                <w:u w:val="single"/>
              </w:rPr>
            </w:pPr>
          </w:p>
          <w:p w:rsidR="00DD54DF" w:rsidRDefault="00E03EB1" w:rsidP="00D8473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DD54DF" w:rsidRDefault="00DD54D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DD54DF" w:rsidRDefault="00E03EB1" w:rsidP="00D8473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DD54DF" w:rsidRDefault="00DD54DF" w:rsidP="00D8473B">
            <w:pPr>
              <w:ind w:firstLineChars="100" w:firstLine="210"/>
              <w:rPr>
                <w:rFonts w:asciiTheme="minorEastAsia" w:hAnsiTheme="minorEastAsia"/>
                <w:szCs w:val="21"/>
                <w:u w:val="single"/>
              </w:rPr>
            </w:pPr>
          </w:p>
          <w:p w:rsidR="00DD54DF" w:rsidRDefault="00DD54DF" w:rsidP="00D8473B">
            <w:pPr>
              <w:ind w:firstLineChars="100" w:firstLine="210"/>
              <w:rPr>
                <w:rFonts w:asciiTheme="minorEastAsia" w:hAnsiTheme="minorEastAsia"/>
                <w:szCs w:val="21"/>
                <w:u w:val="single"/>
              </w:rPr>
            </w:pPr>
          </w:p>
          <w:p w:rsidR="00C14A2E" w:rsidRDefault="00C14A2E" w:rsidP="00D8473B">
            <w:pPr>
              <w:ind w:firstLineChars="100" w:firstLine="210"/>
              <w:rPr>
                <w:rFonts w:asciiTheme="minorEastAsia" w:hAnsiTheme="minorEastAsia"/>
                <w:szCs w:val="21"/>
                <w:u w:val="single"/>
              </w:rPr>
            </w:pPr>
          </w:p>
          <w:p w:rsidR="00D67FCE" w:rsidRDefault="00D67FCE" w:rsidP="00D67FCE">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D8473B">
            <w:pPr>
              <w:ind w:firstLineChars="100" w:firstLine="210"/>
              <w:rPr>
                <w:rFonts w:asciiTheme="minorEastAsia" w:hAnsiTheme="minorEastAsia"/>
                <w:szCs w:val="21"/>
                <w:u w:val="single"/>
              </w:rPr>
            </w:pPr>
          </w:p>
          <w:p w:rsidR="00D67FCE" w:rsidRDefault="00D67FCE" w:rsidP="00D8473B">
            <w:pPr>
              <w:ind w:firstLineChars="100" w:firstLine="210"/>
              <w:rPr>
                <w:rFonts w:asciiTheme="minorEastAsia" w:hAnsiTheme="minorEastAsia"/>
                <w:szCs w:val="21"/>
                <w:u w:val="single"/>
              </w:rPr>
            </w:pPr>
          </w:p>
          <w:p w:rsidR="00250237" w:rsidRDefault="00250237" w:rsidP="00250237">
            <w:pPr>
              <w:rPr>
                <w:rFonts w:asciiTheme="minorEastAsia" w:hAnsiTheme="minorEastAsia"/>
                <w:szCs w:val="21"/>
                <w:u w:val="single"/>
              </w:rPr>
            </w:pPr>
          </w:p>
          <w:p w:rsidR="00D67FCE" w:rsidRDefault="00D67FCE" w:rsidP="00D8473B">
            <w:pPr>
              <w:ind w:firstLineChars="100" w:firstLine="210"/>
              <w:rPr>
                <w:rFonts w:asciiTheme="minorEastAsia" w:hAnsiTheme="minorEastAsia"/>
                <w:szCs w:val="21"/>
                <w:u w:val="single"/>
              </w:rPr>
            </w:pPr>
          </w:p>
          <w:p w:rsidR="00E03EB1" w:rsidRPr="00E03EB1" w:rsidRDefault="00E03EB1" w:rsidP="00E03EB1">
            <w:pPr>
              <w:wordWrap w:val="0"/>
              <w:autoSpaceDE w:val="0"/>
              <w:autoSpaceDN w:val="0"/>
              <w:snapToGrid w:val="0"/>
              <w:rPr>
                <w:rFonts w:asciiTheme="minorEastAsia" w:hAnsiTheme="minorEastAsia"/>
                <w:szCs w:val="21"/>
              </w:rPr>
            </w:pPr>
            <w:r w:rsidRPr="00E03EB1">
              <w:rPr>
                <w:rFonts w:asciiTheme="minorEastAsia" w:hAnsiTheme="minorEastAsia" w:hint="eastAsia"/>
                <w:szCs w:val="21"/>
                <w:bdr w:val="single" w:sz="4" w:space="0" w:color="auto"/>
              </w:rPr>
              <w:t>27</w:t>
            </w:r>
            <w:r w:rsidRPr="00E03EB1">
              <w:rPr>
                <w:rFonts w:asciiTheme="minorEastAsia" w:hAnsiTheme="minorEastAsia" w:hint="eastAsia"/>
                <w:szCs w:val="21"/>
              </w:rPr>
              <w:t xml:space="preserve">　Ⅱ-４-(３)-②　地域の福祉ニーズ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E03EB1" w:rsidRPr="00E03EB1" w:rsidTr="00250237">
              <w:trPr>
                <w:trHeight w:val="388"/>
              </w:trPr>
              <w:tc>
                <w:tcPr>
                  <w:tcW w:w="6804" w:type="dxa"/>
                </w:tcPr>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【判断基準】</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ａ）</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にもとづく公益的な事業・活動を積極的に行っている。</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ｂ）</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にもとづく公益的な事業・活動が十分ではない。</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ｃ）</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283D53">
                    <w:rPr>
                      <w:rFonts w:asciiTheme="minorEastAsia" w:hAnsiTheme="minorEastAsia" w:hint="eastAsia"/>
                      <w:szCs w:val="21"/>
                      <w:u w:val="single"/>
                    </w:rPr>
                    <w:t>にもとづく公益的な事業・</w:t>
                  </w:r>
                  <w:r w:rsidRPr="00283D53">
                    <w:rPr>
                      <w:rFonts w:asciiTheme="minorEastAsia" w:hAnsiTheme="minorEastAsia" w:hint="eastAsia"/>
                      <w:szCs w:val="21"/>
                      <w:u w:val="single"/>
                    </w:rPr>
                    <w:lastRenderedPageBreak/>
                    <w:t>活動</w:t>
                  </w:r>
                  <w:r w:rsidRPr="00E03EB1">
                    <w:rPr>
                      <w:rFonts w:asciiTheme="minorEastAsia" w:hAnsiTheme="minorEastAsia" w:hint="eastAsia"/>
                      <w:szCs w:val="21"/>
                    </w:rPr>
                    <w:t>を行っていない。</w:t>
                  </w:r>
                </w:p>
              </w:tc>
            </w:tr>
          </w:tbl>
          <w:p w:rsidR="00E03EB1" w:rsidRPr="00E03EB1" w:rsidRDefault="00E03EB1" w:rsidP="00602AA1">
            <w:pPr>
              <w:autoSpaceDE w:val="0"/>
              <w:autoSpaceDN w:val="0"/>
              <w:snapToGrid w:val="0"/>
              <w:spacing w:beforeLines="50" w:before="120" w:afterLines="50" w:after="120"/>
              <w:rPr>
                <w:rFonts w:asciiTheme="minorEastAsia" w:hAnsiTheme="minorEastAsia"/>
                <w:szCs w:val="21"/>
              </w:rPr>
            </w:pPr>
            <w:r w:rsidRPr="00E03EB1">
              <w:rPr>
                <w:rFonts w:asciiTheme="minorEastAsia" w:hAnsiTheme="minorEastAsia" w:hint="eastAsia"/>
                <w:szCs w:val="21"/>
                <w:bdr w:val="single" w:sz="4" w:space="0" w:color="auto"/>
              </w:rPr>
              <w:lastRenderedPageBreak/>
              <w:t>評価の着眼点</w:t>
            </w: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wordWrap w:val="0"/>
              <w:autoSpaceDE w:val="0"/>
              <w:autoSpaceDN w:val="0"/>
              <w:snapToGrid w:val="0"/>
              <w:rPr>
                <w:rFonts w:asciiTheme="minorEastAsia" w:hAnsiTheme="minorEastAsia"/>
                <w:szCs w:val="21"/>
              </w:rPr>
            </w:pPr>
          </w:p>
          <w:p w:rsidR="00250237" w:rsidRDefault="00250237" w:rsidP="00E03EB1">
            <w:pPr>
              <w:wordWrap w:val="0"/>
              <w:autoSpaceDE w:val="0"/>
              <w:autoSpaceDN w:val="0"/>
              <w:snapToGrid w:val="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rPr>
              <w:t>□把握した福祉ニーズ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にもとづいて、法で定められた社会福祉事業にとどまらない地域貢献に関わる事業・活動を実施している。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rPr>
              <w:t>□把握した福祉ニーズ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にもとづいた具体的な事業・活動を、計画等で明示している。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u w:val="single"/>
              </w:rPr>
              <w:t>□多様な機関等と連携して、社会福祉分野のみならず、地域コミュニティの活性化やまちづくりなどにも貢献している。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u w:val="single"/>
              </w:rPr>
            </w:pPr>
            <w:r w:rsidRPr="00E03EB1">
              <w:rPr>
                <w:rFonts w:asciiTheme="minorEastAsia" w:hAnsiTheme="minorEastAsia" w:hint="eastAsia"/>
                <w:szCs w:val="21"/>
                <w:u w:val="single"/>
              </w:rPr>
              <w:t>□福祉施設・事業所（法人）が有する福祉サービスの提供に関するノウハウや専門的な情報を、地域に還元する取組を積極的に行っている。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u w:val="single"/>
              </w:rPr>
            </w:pPr>
            <w:r w:rsidRPr="00E03EB1">
              <w:rPr>
                <w:rFonts w:asciiTheme="minorEastAsia" w:hAnsiTheme="minorEastAsia" w:hint="eastAsia"/>
                <w:szCs w:val="21"/>
                <w:u w:val="single"/>
              </w:rPr>
              <w:t>□地域の防災対策や、被災時における福祉的な支援を必要とする人びと、住民の安全・安心のための備えや支援の取組を行っている。</w:t>
            </w:r>
          </w:p>
          <w:p w:rsidR="00E03EB1" w:rsidRPr="00E03EB1" w:rsidRDefault="00E03EB1" w:rsidP="00E03EB1">
            <w:pPr>
              <w:rPr>
                <w:rFonts w:asciiTheme="minorEastAsia" w:hAnsiTheme="minorEastAsia"/>
                <w:szCs w:val="21"/>
              </w:rPr>
            </w:pPr>
          </w:p>
          <w:p w:rsidR="00E03EB1" w:rsidRPr="00E03EB1" w:rsidRDefault="00E03EB1" w:rsidP="00E03EB1">
            <w:pPr>
              <w:rPr>
                <w:rFonts w:asciiTheme="minorEastAsia" w:hAnsiTheme="minorEastAsia"/>
                <w:szCs w:val="21"/>
                <w:bdr w:val="single" w:sz="4" w:space="0" w:color="auto"/>
              </w:rPr>
            </w:pPr>
            <w:r w:rsidRPr="00E03EB1">
              <w:rPr>
                <w:rFonts w:asciiTheme="minorEastAsia" w:hAnsiTheme="minorEastAsia" w:hint="eastAsia"/>
                <w:szCs w:val="21"/>
                <w:bdr w:val="single" w:sz="4" w:space="0" w:color="auto"/>
              </w:rPr>
              <w:t>評価基準の考え方と評価の留意点</w:t>
            </w:r>
          </w:p>
          <w:p w:rsidR="00E03EB1" w:rsidRPr="00E03EB1" w:rsidRDefault="00E03EB1" w:rsidP="00E03EB1">
            <w:pPr>
              <w:rPr>
                <w:rFonts w:asciiTheme="minorEastAsia" w:hAnsiTheme="minorEastAsia"/>
                <w:szCs w:val="21"/>
              </w:rPr>
            </w:pPr>
            <w:r w:rsidRPr="00E03EB1">
              <w:rPr>
                <w:rFonts w:asciiTheme="minorEastAsia" w:hAnsiTheme="minorEastAsia" w:hint="eastAsia"/>
                <w:szCs w:val="21"/>
              </w:rPr>
              <w:t>（１）目的</w:t>
            </w:r>
          </w:p>
          <w:p w:rsidR="00E03EB1" w:rsidRPr="00E03EB1"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○本評価基準では、福祉施設・事業所</w:t>
            </w:r>
            <w:r w:rsidRPr="00E03EB1">
              <w:rPr>
                <w:rFonts w:asciiTheme="minorEastAsia" w:hAnsiTheme="minorEastAsia" w:hint="eastAsia"/>
                <w:szCs w:val="21"/>
                <w:u w:val="single"/>
              </w:rPr>
              <w:t>（法人）</w:t>
            </w:r>
            <w:r w:rsidRPr="00E03EB1">
              <w:rPr>
                <w:rFonts w:asciiTheme="minorEastAsia" w:hAnsiTheme="minorEastAsia" w:hint="eastAsia"/>
                <w:szCs w:val="21"/>
              </w:rPr>
              <w:t>が地域社会における福祉向上に</w:t>
            </w:r>
            <w:r w:rsidRPr="00E03EB1">
              <w:rPr>
                <w:rFonts w:asciiTheme="minorEastAsia" w:hAnsiTheme="minorEastAsia" w:hint="eastAsia"/>
                <w:szCs w:val="21"/>
                <w:u w:val="single"/>
              </w:rPr>
              <w:t>積極的な</w:t>
            </w:r>
            <w:r w:rsidRPr="00E03EB1">
              <w:rPr>
                <w:rFonts w:asciiTheme="minorEastAsia" w:hAnsiTheme="minorEastAsia" w:hint="eastAsia"/>
                <w:szCs w:val="21"/>
              </w:rPr>
              <w:t>役割を果たすために、</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や生活課題等にもとづいた</w:t>
            </w:r>
            <w:r w:rsidRPr="00E03EB1">
              <w:rPr>
                <w:rFonts w:asciiTheme="minorEastAsia" w:hAnsiTheme="minorEastAsia" w:hint="eastAsia"/>
                <w:szCs w:val="21"/>
              </w:rPr>
              <w:t>独自の公益的な事業・活動を積極的に</w:t>
            </w:r>
            <w:r w:rsidRPr="00E03EB1">
              <w:rPr>
                <w:rFonts w:asciiTheme="minorEastAsia" w:hAnsiTheme="minorEastAsia" w:hint="eastAsia"/>
                <w:szCs w:val="21"/>
              </w:rPr>
              <w:lastRenderedPageBreak/>
              <w:t>行っているかを評価します。</w:t>
            </w:r>
          </w:p>
          <w:p w:rsidR="00E03EB1" w:rsidRPr="00E03EB1" w:rsidRDefault="00E03EB1" w:rsidP="00E03EB1">
            <w:pPr>
              <w:rPr>
                <w:rFonts w:asciiTheme="minorEastAsia" w:hAnsiTheme="minorEastAsia"/>
                <w:szCs w:val="21"/>
              </w:rPr>
            </w:pPr>
          </w:p>
          <w:p w:rsidR="00E03EB1" w:rsidRDefault="00E03EB1" w:rsidP="00E03EB1">
            <w:pPr>
              <w:rPr>
                <w:rFonts w:asciiTheme="minorEastAsia" w:hAnsiTheme="minorEastAsia"/>
                <w:szCs w:val="21"/>
              </w:rPr>
            </w:pPr>
            <w:r w:rsidRPr="00E03EB1">
              <w:rPr>
                <w:rFonts w:asciiTheme="minorEastAsia" w:hAnsiTheme="minorEastAsia" w:hint="eastAsia"/>
                <w:szCs w:val="21"/>
              </w:rPr>
              <w:t>（２）趣旨・解説</w:t>
            </w: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wordWrap w:val="0"/>
              <w:autoSpaceDE w:val="0"/>
              <w:autoSpaceDN w:val="0"/>
              <w:snapToGrid w:val="0"/>
              <w:ind w:left="210" w:hangingChars="100" w:hanging="210"/>
              <w:rPr>
                <w:rFonts w:asciiTheme="minorEastAsia" w:hAnsiTheme="minorEastAsia"/>
                <w:szCs w:val="21"/>
              </w:rPr>
            </w:pPr>
          </w:p>
          <w:p w:rsidR="00C942AB" w:rsidRDefault="00C942AB" w:rsidP="00C942AB">
            <w:pPr>
              <w:wordWrap w:val="0"/>
              <w:autoSpaceDE w:val="0"/>
              <w:autoSpaceDN w:val="0"/>
              <w:snapToGrid w:val="0"/>
              <w:ind w:left="210" w:hangingChars="100" w:hanging="210"/>
              <w:rPr>
                <w:rFonts w:asciiTheme="minorEastAsia" w:hAnsiTheme="minorEastAsia"/>
                <w:szCs w:val="21"/>
              </w:rPr>
            </w:pPr>
          </w:p>
          <w:p w:rsidR="00C942AB" w:rsidRPr="00E03EB1" w:rsidRDefault="00C942AB" w:rsidP="00C942AB">
            <w:pPr>
              <w:wordWrap w:val="0"/>
              <w:autoSpaceDE w:val="0"/>
              <w:autoSpaceDN w:val="0"/>
              <w:snapToGrid w:val="0"/>
              <w:ind w:left="210" w:hangingChars="100" w:hanging="210"/>
              <w:rPr>
                <w:rFonts w:asciiTheme="minorEastAsia" w:hAnsiTheme="minorEastAsia"/>
                <w:szCs w:val="21"/>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Pr="00E03EB1" w:rsidRDefault="00C942AB" w:rsidP="00E03EB1">
            <w:pPr>
              <w:rPr>
                <w:rFonts w:asciiTheme="minorEastAsia" w:hAnsiTheme="minorEastAsia"/>
                <w:szCs w:val="21"/>
              </w:rPr>
            </w:pPr>
          </w:p>
          <w:p w:rsidR="00C14A2E" w:rsidRDefault="00C14A2E" w:rsidP="00E03EB1">
            <w:pPr>
              <w:ind w:leftChars="100" w:left="420" w:hangingChars="100" w:hanging="210"/>
              <w:rPr>
                <w:rFonts w:asciiTheme="minorEastAsia" w:hAnsiTheme="minorEastAsia"/>
                <w:szCs w:val="21"/>
              </w:rPr>
            </w:pPr>
          </w:p>
          <w:p w:rsidR="00E03EB1" w:rsidRPr="00E03EB1"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○福祉施設・事業所</w:t>
            </w:r>
            <w:r w:rsidRPr="00C942AB">
              <w:rPr>
                <w:rFonts w:asciiTheme="minorEastAsia" w:hAnsiTheme="minorEastAsia" w:hint="eastAsia"/>
                <w:szCs w:val="21"/>
                <w:u w:val="single"/>
              </w:rPr>
              <w:t>（法人）</w:t>
            </w:r>
            <w:r w:rsidRPr="00E03EB1">
              <w:rPr>
                <w:rFonts w:asciiTheme="minorEastAsia" w:hAnsiTheme="minorEastAsia" w:hint="eastAsia"/>
                <w:szCs w:val="21"/>
              </w:rPr>
              <w:t>においては、その有する機能をもって地域の</w:t>
            </w:r>
            <w:r w:rsidRPr="00C942AB">
              <w:rPr>
                <w:rFonts w:asciiTheme="minorEastAsia" w:hAnsiTheme="minorEastAsia" w:hint="eastAsia"/>
                <w:szCs w:val="21"/>
                <w:u w:val="single"/>
              </w:rPr>
              <w:t>福祉ニーズ等</w:t>
            </w:r>
            <w:r w:rsidRPr="00E03EB1">
              <w:rPr>
                <w:rFonts w:asciiTheme="minorEastAsia" w:hAnsiTheme="minorEastAsia" w:hint="eastAsia"/>
                <w:szCs w:val="21"/>
              </w:rPr>
              <w:t>を解決・緩和する活動・事業の実施主体となること、あるいは、地域住民の主体的な活動を促進・支援することなどの取組が求められます。</w:t>
            </w:r>
          </w:p>
          <w:p w:rsidR="00E03EB1" w:rsidRPr="00E03EB1" w:rsidRDefault="00E03EB1" w:rsidP="00E03EB1">
            <w:pPr>
              <w:ind w:leftChars="100" w:left="420" w:hangingChars="100" w:hanging="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〇把握した福祉ニーズ等にもとづき、これらを解決・改善するための福</w:t>
            </w:r>
            <w:r w:rsidRPr="00C942AB">
              <w:rPr>
                <w:rFonts w:asciiTheme="minorEastAsia" w:hAnsiTheme="minorEastAsia" w:hint="eastAsia"/>
                <w:szCs w:val="21"/>
                <w:u w:val="single"/>
              </w:rPr>
              <w:lastRenderedPageBreak/>
              <w:t>祉施設・事業所（法人）による公益的な事業・活動を行うことも必要です。</w:t>
            </w:r>
          </w:p>
          <w:p w:rsidR="00E03EB1" w:rsidRPr="00E03EB1" w:rsidRDefault="00E03EB1" w:rsidP="00E03EB1">
            <w:pPr>
              <w:ind w:leftChars="100" w:left="420" w:hangingChars="100" w:hanging="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〇また、地域住民の生活に役立つ講演会や研修会等を開催し、地域住民の福祉に対する理解の促進や地域づくりのための取組も必要です。</w:t>
            </w:r>
          </w:p>
          <w:p w:rsidR="00C942AB" w:rsidRDefault="00C942AB"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E03EB1" w:rsidRDefault="00E03EB1" w:rsidP="00E03EB1">
            <w:pPr>
              <w:ind w:leftChars="100" w:left="420" w:hangingChars="100" w:hanging="210"/>
              <w:rPr>
                <w:rFonts w:asciiTheme="minorEastAsia" w:hAnsiTheme="minorEastAsia"/>
                <w:szCs w:val="21"/>
                <w:u w:val="single"/>
              </w:rPr>
            </w:pPr>
          </w:p>
          <w:p w:rsidR="00C14A2E" w:rsidRPr="00C942AB" w:rsidRDefault="00C14A2E"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〇災害時において、地域の社会資源としての役割等を踏まえ、職員へ</w:t>
            </w:r>
            <w:r w:rsidR="00E01B85">
              <w:rPr>
                <w:rFonts w:asciiTheme="minorEastAsia" w:hAnsiTheme="minorEastAsia" w:hint="eastAsia"/>
                <w:szCs w:val="21"/>
                <w:u w:val="single"/>
              </w:rPr>
              <w:t>の</w:t>
            </w:r>
            <w:r w:rsidRPr="00C942AB">
              <w:rPr>
                <w:rFonts w:asciiTheme="minorEastAsia" w:hAnsiTheme="minorEastAsia" w:hint="eastAsia"/>
                <w:szCs w:val="21"/>
                <w:u w:val="single"/>
              </w:rPr>
              <w:t>説明や必要な研修の実施など、その備えを計画的に確保していくことが必要です。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250237">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lastRenderedPageBreak/>
              <w:t>〇また、福祉施設・事業所（法人）のこうした役割や取組を日頃から地域へ知らせるための情報提供等の取組も必要です。</w:t>
            </w:r>
          </w:p>
          <w:p w:rsidR="00250237" w:rsidRDefault="00250237" w:rsidP="00250237">
            <w:pPr>
              <w:rPr>
                <w:rFonts w:asciiTheme="minorEastAsia" w:hAnsiTheme="minorEastAsia"/>
                <w:szCs w:val="21"/>
              </w:rPr>
            </w:pPr>
          </w:p>
          <w:p w:rsidR="00D67FCE" w:rsidRPr="00250237" w:rsidRDefault="00250237" w:rsidP="00250237">
            <w:pPr>
              <w:rPr>
                <w:rFonts w:asciiTheme="minorEastAsia" w:hAnsiTheme="minorEastAsia"/>
                <w:szCs w:val="21"/>
              </w:rPr>
            </w:pPr>
            <w:r>
              <w:rPr>
                <w:rFonts w:asciiTheme="minorEastAsia" w:hAnsiTheme="minorEastAsia" w:hint="eastAsia"/>
                <w:szCs w:val="21"/>
              </w:rPr>
              <w:t>（障害者・児版：共通）</w:t>
            </w:r>
          </w:p>
          <w:p w:rsidR="00D67FCE" w:rsidRPr="00DD54DF" w:rsidRDefault="00D67FCE" w:rsidP="00D67FCE">
            <w:pPr>
              <w:ind w:firstLineChars="100" w:firstLine="210"/>
              <w:rPr>
                <w:rFonts w:asciiTheme="minorEastAsia" w:hAnsiTheme="minorEastAsia"/>
                <w:szCs w:val="21"/>
                <w:u w:val="single"/>
              </w:rPr>
            </w:pPr>
            <w:r w:rsidRPr="00DD54DF">
              <w:rPr>
                <w:rFonts w:asciiTheme="minorEastAsia" w:hAnsiTheme="minorEastAsia" w:hint="eastAsia"/>
                <w:szCs w:val="21"/>
              </w:rPr>
              <w:t>○</w:t>
            </w:r>
            <w:r>
              <w:rPr>
                <w:rFonts w:asciiTheme="minorEastAsia" w:hAnsiTheme="minorEastAsia" w:hint="eastAsia"/>
                <w:szCs w:val="21"/>
              </w:rPr>
              <w:t>（略）</w:t>
            </w:r>
          </w:p>
          <w:p w:rsidR="00D67FCE" w:rsidRPr="00D67FCE" w:rsidRDefault="00D67FCE" w:rsidP="00E03EB1">
            <w:pPr>
              <w:rPr>
                <w:rFonts w:asciiTheme="minorEastAsia" w:hAnsiTheme="minorEastAsia"/>
                <w:szCs w:val="21"/>
              </w:rPr>
            </w:pPr>
          </w:p>
          <w:p w:rsidR="00E03EB1" w:rsidRDefault="00E03EB1" w:rsidP="00E03EB1">
            <w:pPr>
              <w:rPr>
                <w:rFonts w:asciiTheme="minorEastAsia" w:hAnsiTheme="minorEastAsia"/>
                <w:szCs w:val="21"/>
              </w:rPr>
            </w:pPr>
            <w:r w:rsidRPr="00E03EB1">
              <w:rPr>
                <w:rFonts w:asciiTheme="minorEastAsia" w:hAnsiTheme="minorEastAsia" w:hint="eastAsia"/>
                <w:szCs w:val="21"/>
              </w:rPr>
              <w:t>（３）評価の留意点</w:t>
            </w:r>
          </w:p>
          <w:p w:rsidR="00C942AB" w:rsidRDefault="00C942AB" w:rsidP="00E03EB1">
            <w:pPr>
              <w:rPr>
                <w:rFonts w:asciiTheme="minorEastAsia" w:hAnsiTheme="minorEastAsia"/>
                <w:szCs w:val="21"/>
                <w:u w:val="single"/>
              </w:rPr>
            </w:pPr>
            <w:r>
              <w:rPr>
                <w:rFonts w:asciiTheme="minorEastAsia" w:hAnsiTheme="minorEastAsia" w:hint="eastAsia"/>
                <w:szCs w:val="21"/>
              </w:rPr>
              <w:t xml:space="preserve">　</w:t>
            </w:r>
            <w:r w:rsidRPr="00C942AB">
              <w:rPr>
                <w:rFonts w:asciiTheme="minorEastAsia" w:hAnsiTheme="minorEastAsia" w:hint="eastAsia"/>
                <w:szCs w:val="21"/>
                <w:u w:val="single"/>
              </w:rPr>
              <w:t>（削除）</w:t>
            </w: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283D53" w:rsidRDefault="00283D53" w:rsidP="00E03EB1">
            <w:pPr>
              <w:rPr>
                <w:rFonts w:asciiTheme="minorEastAsia" w:hAnsiTheme="minorEastAsia"/>
                <w:szCs w:val="21"/>
                <w:u w:val="single"/>
              </w:rPr>
            </w:pPr>
          </w:p>
          <w:p w:rsidR="00C942AB" w:rsidRPr="00C942AB" w:rsidRDefault="00C942AB" w:rsidP="00E03EB1">
            <w:pPr>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社会福祉法人が運営する福祉施設・事業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E03EB1" w:rsidRPr="00C942AB" w:rsidRDefault="00E03EB1" w:rsidP="00E03EB1">
            <w:pPr>
              <w:ind w:leftChars="100" w:left="420" w:hangingChars="100" w:hanging="210"/>
              <w:jc w:val="center"/>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〇福祉施設・事業所（法人）の規模や支援の形態、所在する地域によって、具体的な取組はさまざまです。本評価基準の趣旨に沿って、個々の取組について評価を行います。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〇地域での公益的な事業・活動は、福祉施設・事業所が実施する地域の福祉ニーズ等に応じた取組や事業であって、原則として公的な費用負担のない取組や事業等を評価します。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E03EB1" w:rsidRDefault="00E03EB1" w:rsidP="00E03EB1">
            <w:pPr>
              <w:ind w:leftChars="100" w:left="420" w:hangingChars="100" w:hanging="210"/>
              <w:rPr>
                <w:rFonts w:asciiTheme="minorEastAsia" w:hAnsiTheme="minorEastAsia"/>
                <w:szCs w:val="21"/>
              </w:rPr>
            </w:pPr>
            <w:r w:rsidRPr="00C942AB">
              <w:rPr>
                <w:rFonts w:asciiTheme="minorEastAsia" w:hAnsiTheme="minorEastAsia" w:hint="eastAsia"/>
                <w:szCs w:val="21"/>
                <w:u w:val="single"/>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E03EB1" w:rsidRPr="00E03EB1" w:rsidRDefault="00E03EB1" w:rsidP="00E03EB1">
            <w:pPr>
              <w:ind w:firstLineChars="100" w:firstLine="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○評価方法は、訪問調査において具体的な取組を聴取し、</w:t>
            </w:r>
            <w:r w:rsidRPr="00C942AB">
              <w:rPr>
                <w:rFonts w:asciiTheme="minorEastAsia" w:hAnsiTheme="minorEastAsia" w:hint="eastAsia"/>
                <w:szCs w:val="21"/>
                <w:u w:val="single"/>
              </w:rPr>
              <w:t>事業・活動の計画等</w:t>
            </w:r>
            <w:r w:rsidRPr="00283D53">
              <w:rPr>
                <w:rFonts w:asciiTheme="minorEastAsia" w:hAnsiTheme="minorEastAsia" w:hint="eastAsia"/>
                <w:szCs w:val="21"/>
                <w:u w:val="single"/>
              </w:rPr>
              <w:t>の</w:t>
            </w:r>
            <w:r w:rsidRPr="00C942AB">
              <w:rPr>
                <w:rFonts w:asciiTheme="minorEastAsia" w:hAnsiTheme="minorEastAsia" w:hint="eastAsia"/>
                <w:szCs w:val="21"/>
              </w:rPr>
              <w:t>書面でも確認します。</w:t>
            </w:r>
          </w:p>
          <w:p w:rsidR="00C14A2E" w:rsidRDefault="00C14A2E" w:rsidP="00BF2550">
            <w:pPr>
              <w:ind w:leftChars="100" w:left="420" w:hangingChars="100" w:hanging="210"/>
              <w:rPr>
                <w:rFonts w:asciiTheme="minorEastAsia" w:hAnsiTheme="minorEastAsia"/>
                <w:szCs w:val="21"/>
                <w:u w:val="single"/>
              </w:rPr>
            </w:pPr>
          </w:p>
          <w:p w:rsidR="00E03EB1" w:rsidRPr="00C942AB" w:rsidRDefault="00BF2550" w:rsidP="00BF2550">
            <w:pPr>
              <w:ind w:leftChars="100" w:left="420" w:hangingChars="100" w:hanging="210"/>
              <w:rPr>
                <w:rFonts w:asciiTheme="minorEastAsia" w:hAnsiTheme="minorEastAsia"/>
                <w:szCs w:val="21"/>
                <w:u w:val="single"/>
              </w:rPr>
            </w:pPr>
            <w:r>
              <w:rPr>
                <w:rFonts w:asciiTheme="minorEastAsia" w:hAnsiTheme="minorEastAsia" w:hint="eastAsia"/>
                <w:szCs w:val="21"/>
                <w:u w:val="single"/>
              </w:rPr>
              <w:lastRenderedPageBreak/>
              <w:t>〇</w:t>
            </w:r>
            <w:r w:rsidR="00E03EB1" w:rsidRPr="00C942AB">
              <w:rPr>
                <w:rFonts w:asciiTheme="minorEastAsia" w:hAnsiTheme="minorEastAsia" w:hint="eastAsia"/>
                <w:szCs w:val="21"/>
                <w:u w:val="single"/>
              </w:rPr>
              <w:t>福祉施設・事業所ではなく、法人として行っている場合でも、その内容等をていねいに把握して評価します。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C942AB">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〇地域での公益的な事業・活動の情報発信については、Ⅱ-3-（1）-①で評価します。</w:t>
            </w:r>
          </w:p>
          <w:p w:rsidR="00250237" w:rsidRDefault="00250237" w:rsidP="00250237">
            <w:pPr>
              <w:rPr>
                <w:rFonts w:asciiTheme="minorEastAsia" w:hAnsiTheme="minorEastAsia"/>
                <w:szCs w:val="21"/>
              </w:rPr>
            </w:pPr>
          </w:p>
          <w:p w:rsidR="00D67FCE" w:rsidRPr="00250237" w:rsidRDefault="00250237" w:rsidP="00250237">
            <w:pPr>
              <w:rPr>
                <w:rFonts w:asciiTheme="minorEastAsia" w:hAnsiTheme="minorEastAsia"/>
                <w:szCs w:val="21"/>
              </w:rPr>
            </w:pPr>
            <w:r>
              <w:rPr>
                <w:rFonts w:asciiTheme="minorEastAsia" w:hAnsiTheme="minorEastAsia" w:hint="eastAsia"/>
                <w:szCs w:val="21"/>
              </w:rPr>
              <w:t>（障害者・児版：共通）</w:t>
            </w:r>
          </w:p>
          <w:p w:rsidR="00D67FCE" w:rsidRPr="00DD54DF" w:rsidRDefault="00D67FCE" w:rsidP="00D67FCE">
            <w:pPr>
              <w:ind w:firstLineChars="100" w:firstLine="210"/>
              <w:rPr>
                <w:rFonts w:asciiTheme="minorEastAsia" w:hAnsiTheme="minorEastAsia"/>
                <w:szCs w:val="21"/>
                <w:u w:val="single"/>
              </w:rPr>
            </w:pPr>
            <w:r w:rsidRPr="00DD54DF">
              <w:rPr>
                <w:rFonts w:asciiTheme="minorEastAsia" w:hAnsiTheme="minorEastAsia" w:hint="eastAsia"/>
                <w:szCs w:val="21"/>
              </w:rPr>
              <w:t>○</w:t>
            </w:r>
            <w:r>
              <w:rPr>
                <w:rFonts w:asciiTheme="minorEastAsia" w:hAnsiTheme="minorEastAsia" w:hint="eastAsia"/>
                <w:szCs w:val="21"/>
              </w:rPr>
              <w:t>（略）</w:t>
            </w:r>
          </w:p>
          <w:p w:rsidR="00DD54DF" w:rsidRDefault="00DD54DF"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r>
              <w:rPr>
                <w:rFonts w:asciiTheme="minorEastAsia" w:hAnsiTheme="minorEastAsia" w:hint="eastAsia"/>
                <w:szCs w:val="21"/>
                <w:u w:val="single"/>
              </w:rPr>
              <w:t>（削除）</w:t>
            </w: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Pr="00DD54DF" w:rsidRDefault="00C942AB" w:rsidP="00C942AB">
            <w:pPr>
              <w:tabs>
                <w:tab w:val="left" w:pos="3990"/>
              </w:tabs>
              <w:wordWrap w:val="0"/>
              <w:autoSpaceDE w:val="0"/>
              <w:autoSpaceDN w:val="0"/>
              <w:snapToGrid w:val="0"/>
              <w:rPr>
                <w:rFonts w:asciiTheme="minorEastAsia" w:hAnsiTheme="minorEastAsia"/>
                <w:szCs w:val="21"/>
              </w:rPr>
            </w:pPr>
            <w:r w:rsidRPr="00DD54DF">
              <w:rPr>
                <w:rFonts w:asciiTheme="minorEastAsia" w:hAnsiTheme="minorEastAsia" w:hint="eastAsia"/>
                <w:szCs w:val="21"/>
              </w:rPr>
              <w:t>Ⅲ　適切な福祉サービスの実施</w:t>
            </w:r>
          </w:p>
          <w:p w:rsidR="00C942AB" w:rsidRPr="00DD54DF" w:rsidRDefault="00C942AB" w:rsidP="00C942A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Ⅲ-１　利用者本位の福祉サービス</w:t>
            </w:r>
          </w:p>
          <w:p w:rsidR="00C942AB" w:rsidRPr="00283D53" w:rsidRDefault="00C942AB" w:rsidP="00C942A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Ⅲ-１-(１)　利用者を尊重する姿勢が明示されている。</w:t>
            </w:r>
          </w:p>
          <w:p w:rsidR="00C942AB" w:rsidRPr="00DD54DF" w:rsidRDefault="00C942AB" w:rsidP="00C942AB">
            <w:pPr>
              <w:wordWrap w:val="0"/>
              <w:autoSpaceDE w:val="0"/>
              <w:autoSpaceDN w:val="0"/>
              <w:snapToGrid w:val="0"/>
              <w:ind w:left="1995" w:hangingChars="950" w:hanging="1995"/>
              <w:rPr>
                <w:rFonts w:asciiTheme="minorEastAsia" w:hAnsiTheme="minorEastAsia"/>
                <w:szCs w:val="21"/>
              </w:rPr>
            </w:pPr>
            <w:r w:rsidRPr="00DD54DF">
              <w:rPr>
                <w:rFonts w:asciiTheme="minorEastAsia" w:hAnsiTheme="minorEastAsia" w:hint="eastAsia"/>
                <w:szCs w:val="21"/>
                <w:bdr w:val="single" w:sz="4" w:space="0" w:color="auto"/>
              </w:rPr>
              <w:t>28</w:t>
            </w:r>
            <w:r w:rsidRPr="00DD54DF">
              <w:rPr>
                <w:rFonts w:asciiTheme="minorEastAsia" w:hAnsiTheme="minorEastAsia" w:hint="eastAsia"/>
                <w:szCs w:val="21"/>
              </w:rPr>
              <w:t xml:space="preserve">　Ⅲ-１-(１)-①　（略）</w:t>
            </w:r>
          </w:p>
          <w:p w:rsidR="00C942AB" w:rsidRPr="00DD54DF" w:rsidRDefault="00C942AB" w:rsidP="00C942AB">
            <w:pPr>
              <w:rPr>
                <w:rFonts w:asciiTheme="minorEastAsia" w:hAnsiTheme="minorEastAsia"/>
                <w:szCs w:val="21"/>
              </w:rPr>
            </w:pPr>
          </w:p>
          <w:p w:rsidR="00C942AB" w:rsidRPr="00C14A2E" w:rsidRDefault="00C942AB" w:rsidP="00C14A2E">
            <w:pPr>
              <w:wordWrap w:val="0"/>
              <w:autoSpaceDE w:val="0"/>
              <w:autoSpaceDN w:val="0"/>
              <w:snapToGrid w:val="0"/>
              <w:ind w:left="1890" w:hangingChars="900" w:hanging="1890"/>
              <w:rPr>
                <w:rFonts w:asciiTheme="minorEastAsia" w:hAnsiTheme="minorEastAsia"/>
                <w:szCs w:val="21"/>
              </w:rPr>
            </w:pPr>
            <w:r w:rsidRPr="00283D53">
              <w:rPr>
                <w:rFonts w:asciiTheme="minorEastAsia" w:hAnsiTheme="minorEastAsia" w:hint="eastAsia"/>
                <w:szCs w:val="21"/>
                <w:bdr w:val="single" w:sz="4" w:space="0" w:color="auto"/>
              </w:rPr>
              <w:t>29</w:t>
            </w:r>
            <w:r w:rsidRPr="00DD54DF">
              <w:rPr>
                <w:rFonts w:asciiTheme="minorEastAsia" w:hAnsiTheme="minorEastAsia" w:hint="eastAsia"/>
                <w:szCs w:val="21"/>
              </w:rPr>
              <w:t xml:space="preserve">　Ⅲ-１-(１)-②　利用者のプライバシー保護に配慮した福祉サービス提供が行われている。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E04CC6" w:rsidRPr="00E04CC6" w:rsidTr="00E04CC6">
              <w:trPr>
                <w:trHeight w:val="1860"/>
              </w:trPr>
              <w:tc>
                <w:tcPr>
                  <w:tcW w:w="6804" w:type="dxa"/>
                  <w:tcBorders>
                    <w:top w:val="double" w:sz="4" w:space="0" w:color="auto"/>
                    <w:left w:val="double" w:sz="4" w:space="0" w:color="auto"/>
                    <w:bottom w:val="double" w:sz="4" w:space="0" w:color="auto"/>
                    <w:right w:val="double" w:sz="4" w:space="0" w:color="auto"/>
                  </w:tcBorders>
                </w:tcPr>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【判断基準】</w:t>
                  </w:r>
                </w:p>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ａ）利用者のプライバシー保護に関する規程・マニュアル等を整備し、利用者のプライバシーに配慮した福祉サービス提供が行われている。</w:t>
                  </w:r>
                </w:p>
                <w:p w:rsidR="00E04CC6" w:rsidRPr="00E04CC6" w:rsidRDefault="00C81652" w:rsidP="00E04CC6">
                  <w:pPr>
                    <w:wordWrap w:val="0"/>
                    <w:autoSpaceDE w:val="0"/>
                    <w:autoSpaceDN w:val="0"/>
                    <w:snapToGrid w:val="0"/>
                    <w:ind w:left="420" w:hangingChars="200" w:hanging="420"/>
                    <w:rPr>
                      <w:rFonts w:asciiTheme="minorEastAsia" w:hAnsiTheme="minorEastAsia"/>
                      <w:szCs w:val="21"/>
                    </w:rPr>
                  </w:pPr>
                  <w:r>
                    <w:rPr>
                      <w:rFonts w:asciiTheme="minorEastAsia" w:hAnsiTheme="minorEastAsia" w:hint="eastAsia"/>
                      <w:szCs w:val="21"/>
                    </w:rPr>
                    <w:t>ｂ）利用者のプライバシー保護</w:t>
                  </w:r>
                  <w:r w:rsidR="00E04CC6" w:rsidRPr="00E04CC6">
                    <w:rPr>
                      <w:rFonts w:asciiTheme="minorEastAsia" w:hAnsiTheme="minorEastAsia" w:hint="eastAsia"/>
                      <w:szCs w:val="21"/>
                    </w:rPr>
                    <w:t>に関する規程・マニュアル等を整備しているが、利用者のプライバシーに配慮した福祉サービスの提供が十分ではない。</w:t>
                  </w:r>
                </w:p>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ｃ）利用者のプライバシー保護に関する規程・マニュアル等を整備していない。</w:t>
                  </w:r>
                </w:p>
              </w:tc>
            </w:tr>
          </w:tbl>
          <w:p w:rsidR="00E04CC6" w:rsidRPr="00E04CC6" w:rsidRDefault="00E04CC6" w:rsidP="00602AA1">
            <w:pPr>
              <w:wordWrap w:val="0"/>
              <w:autoSpaceDE w:val="0"/>
              <w:autoSpaceDN w:val="0"/>
              <w:snapToGrid w:val="0"/>
              <w:spacing w:beforeLines="50" w:before="120" w:afterLines="50" w:after="120"/>
              <w:ind w:left="210" w:hangingChars="100" w:hanging="210"/>
              <w:rPr>
                <w:rFonts w:asciiTheme="minorEastAsia" w:hAnsiTheme="minorEastAsia"/>
                <w:szCs w:val="21"/>
              </w:rPr>
            </w:pPr>
            <w:r w:rsidRPr="00E04CC6">
              <w:rPr>
                <w:rFonts w:asciiTheme="minorEastAsia" w:hAnsiTheme="minorEastAsia" w:hint="eastAsia"/>
                <w:szCs w:val="21"/>
                <w:bdr w:val="single" w:sz="4" w:space="0" w:color="auto" w:frame="1"/>
              </w:rPr>
              <w:t>評価の着眼点</w:t>
            </w:r>
          </w:p>
          <w:p w:rsidR="00E04CC6" w:rsidRDefault="00E04CC6" w:rsidP="00BF2550">
            <w:pPr>
              <w:wordWrap w:val="0"/>
              <w:autoSpaceDE w:val="0"/>
              <w:autoSpaceDN w:val="0"/>
              <w:snapToGrid w:val="0"/>
              <w:ind w:left="210" w:hangingChars="100" w:hanging="210"/>
              <w:rPr>
                <w:rFonts w:asciiTheme="minorEastAsia" w:hAnsiTheme="minorEastAsia"/>
                <w:szCs w:val="21"/>
              </w:rPr>
            </w:pPr>
            <w:r w:rsidRPr="00E04CC6">
              <w:rPr>
                <w:rFonts w:asciiTheme="minorEastAsia" w:hAnsiTheme="minorEastAsia" w:hint="eastAsia"/>
                <w:szCs w:val="21"/>
              </w:rPr>
              <w:t>□利用者のプライバシー保護について、</w:t>
            </w:r>
            <w:r w:rsidRPr="001D4A01">
              <w:rPr>
                <w:rFonts w:asciiTheme="minorEastAsia" w:hAnsiTheme="minorEastAsia" w:hint="eastAsia"/>
                <w:szCs w:val="21"/>
                <w:u w:val="single"/>
              </w:rPr>
              <w:t>社会福祉事業に携わる者としての</w:t>
            </w:r>
            <w:r w:rsidRPr="001D4A01">
              <w:rPr>
                <w:rFonts w:asciiTheme="minorEastAsia" w:hAnsiTheme="minorEastAsia" w:hint="eastAsia"/>
                <w:szCs w:val="21"/>
                <w:u w:val="single"/>
              </w:rPr>
              <w:lastRenderedPageBreak/>
              <w:t>姿勢・</w:t>
            </w:r>
            <w:r w:rsidR="00C81652">
              <w:rPr>
                <w:rFonts w:asciiTheme="minorEastAsia" w:hAnsiTheme="minorEastAsia" w:hint="eastAsia"/>
                <w:szCs w:val="21"/>
                <w:u w:val="single"/>
              </w:rPr>
              <w:t>責</w:t>
            </w:r>
            <w:r w:rsidRPr="001D4A01">
              <w:rPr>
                <w:rFonts w:asciiTheme="minorEastAsia" w:hAnsiTheme="minorEastAsia" w:hint="eastAsia"/>
                <w:szCs w:val="21"/>
                <w:u w:val="single"/>
              </w:rPr>
              <w:t>務等を明記した</w:t>
            </w:r>
            <w:r w:rsidRPr="00E04CC6">
              <w:rPr>
                <w:rFonts w:asciiTheme="minorEastAsia" w:hAnsiTheme="minorEastAsia" w:hint="eastAsia"/>
                <w:szCs w:val="21"/>
              </w:rPr>
              <w:t>規程・マニュアル等が整備され、</w:t>
            </w:r>
            <w:r w:rsidRPr="001D4A01">
              <w:rPr>
                <w:rFonts w:asciiTheme="minorEastAsia" w:hAnsiTheme="minorEastAsia" w:hint="eastAsia"/>
                <w:szCs w:val="21"/>
                <w:u w:val="single"/>
              </w:rPr>
              <w:t>職員への研修によりその</w:t>
            </w:r>
            <w:r w:rsidRPr="00E04CC6">
              <w:rPr>
                <w:rFonts w:asciiTheme="minorEastAsia" w:hAnsiTheme="minorEastAsia" w:hint="eastAsia"/>
                <w:szCs w:val="21"/>
              </w:rPr>
              <w:t>理解が図られている。</w:t>
            </w:r>
          </w:p>
          <w:p w:rsidR="00461217" w:rsidRDefault="00461217" w:rsidP="00283D53">
            <w:pPr>
              <w:wordWrap w:val="0"/>
              <w:autoSpaceDE w:val="0"/>
              <w:autoSpaceDN w:val="0"/>
              <w:snapToGrid w:val="0"/>
              <w:ind w:leftChars="100" w:left="210"/>
              <w:rPr>
                <w:rFonts w:asciiTheme="minorEastAsia" w:hAnsiTheme="minorEastAsia"/>
                <w:szCs w:val="21"/>
                <w:u w:val="single"/>
              </w:rPr>
            </w:pPr>
          </w:p>
          <w:p w:rsidR="001D4A01" w:rsidRPr="001D4A01" w:rsidRDefault="001D4A01" w:rsidP="00283D53">
            <w:pPr>
              <w:wordWrap w:val="0"/>
              <w:autoSpaceDE w:val="0"/>
              <w:autoSpaceDN w:val="0"/>
              <w:snapToGrid w:val="0"/>
              <w:ind w:leftChars="100" w:left="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Pr="001D4A01" w:rsidRDefault="001D4A01" w:rsidP="00283D53">
            <w:pPr>
              <w:wordWrap w:val="0"/>
              <w:autoSpaceDE w:val="0"/>
              <w:autoSpaceDN w:val="0"/>
              <w:snapToGrid w:val="0"/>
              <w:ind w:leftChars="100" w:left="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Pr="00E04CC6" w:rsidRDefault="001D4A01" w:rsidP="00E04CC6">
            <w:pPr>
              <w:wordWrap w:val="0"/>
              <w:autoSpaceDE w:val="0"/>
              <w:autoSpaceDN w:val="0"/>
              <w:snapToGrid w:val="0"/>
              <w:ind w:left="210" w:hangingChars="100" w:hanging="210"/>
              <w:rPr>
                <w:rFonts w:asciiTheme="minorEastAsia" w:hAnsiTheme="minorEastAsia"/>
                <w:szCs w:val="21"/>
              </w:rPr>
            </w:pPr>
          </w:p>
          <w:p w:rsidR="00E04CC6" w:rsidRPr="00283D53" w:rsidRDefault="00E04CC6" w:rsidP="00E04CC6">
            <w:pPr>
              <w:wordWrap w:val="0"/>
              <w:autoSpaceDE w:val="0"/>
              <w:autoSpaceDN w:val="0"/>
              <w:snapToGrid w:val="0"/>
              <w:ind w:left="210" w:hangingChars="100" w:hanging="210"/>
              <w:rPr>
                <w:rFonts w:asciiTheme="minorEastAsia" w:hAnsiTheme="minorEastAsia"/>
                <w:szCs w:val="21"/>
                <w:u w:val="single"/>
              </w:rPr>
            </w:pPr>
            <w:r w:rsidRPr="00283D53">
              <w:rPr>
                <w:rFonts w:asciiTheme="minorEastAsia" w:hAnsiTheme="minorEastAsia" w:hint="eastAsia"/>
                <w:szCs w:val="21"/>
                <w:u w:val="single"/>
              </w:rPr>
              <w:t>□規程・マニュアル等にもとづいて、プライバシーに配慮した福祉サービスが実施されている。</w:t>
            </w:r>
          </w:p>
          <w:p w:rsidR="00E04CC6" w:rsidRPr="00E04CC6" w:rsidRDefault="00E04CC6" w:rsidP="00E04CC6">
            <w:pPr>
              <w:wordWrap w:val="0"/>
              <w:autoSpaceDE w:val="0"/>
              <w:autoSpaceDN w:val="0"/>
              <w:snapToGrid w:val="0"/>
              <w:ind w:left="210" w:hangingChars="100" w:hanging="210"/>
              <w:rPr>
                <w:rFonts w:asciiTheme="minorEastAsia" w:hAnsiTheme="minorEastAsia"/>
                <w:szCs w:val="21"/>
              </w:rPr>
            </w:pPr>
          </w:p>
          <w:p w:rsidR="00E04CC6" w:rsidRDefault="00D67FCE" w:rsidP="00E04CC6">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1D4A01">
              <w:rPr>
                <w:rFonts w:asciiTheme="minorEastAsia" w:hAnsiTheme="minorEastAsia" w:hint="eastAsia"/>
                <w:szCs w:val="21"/>
              </w:rPr>
              <w:t>（略）</w:t>
            </w:r>
          </w:p>
          <w:p w:rsidR="001D4A01" w:rsidRPr="00E04CC6" w:rsidRDefault="001D4A01" w:rsidP="00E04CC6">
            <w:pPr>
              <w:wordWrap w:val="0"/>
              <w:autoSpaceDE w:val="0"/>
              <w:autoSpaceDN w:val="0"/>
              <w:snapToGrid w:val="0"/>
              <w:ind w:left="210" w:hangingChars="100" w:hanging="210"/>
              <w:rPr>
                <w:rFonts w:asciiTheme="minorEastAsia" w:hAnsiTheme="minorEastAsia"/>
                <w:szCs w:val="21"/>
              </w:rPr>
            </w:pPr>
          </w:p>
          <w:p w:rsidR="00E04CC6" w:rsidRPr="00E04CC6" w:rsidRDefault="00E04CC6" w:rsidP="00E04CC6">
            <w:pPr>
              <w:wordWrap w:val="0"/>
              <w:autoSpaceDE w:val="0"/>
              <w:autoSpaceDN w:val="0"/>
              <w:snapToGrid w:val="0"/>
              <w:ind w:left="210" w:hangingChars="100" w:hanging="210"/>
              <w:rPr>
                <w:rFonts w:asciiTheme="minorEastAsia" w:hAnsiTheme="minorEastAsia"/>
                <w:szCs w:val="21"/>
              </w:rPr>
            </w:pPr>
            <w:r w:rsidRPr="00E04CC6">
              <w:rPr>
                <w:rFonts w:asciiTheme="minorEastAsia" w:hAnsiTheme="minorEastAsia" w:hint="eastAsia"/>
                <w:szCs w:val="21"/>
              </w:rPr>
              <w:t>□利用者や家族にプライバシー保護に関する取組を周知している。</w:t>
            </w:r>
          </w:p>
          <w:p w:rsidR="00E04CC6" w:rsidRPr="00E04CC6" w:rsidRDefault="00E04CC6" w:rsidP="00E04CC6">
            <w:pPr>
              <w:wordWrap w:val="0"/>
              <w:autoSpaceDE w:val="0"/>
              <w:autoSpaceDN w:val="0"/>
              <w:snapToGrid w:val="0"/>
              <w:rPr>
                <w:rFonts w:asciiTheme="minorEastAsia" w:hAnsiTheme="minorEastAsia"/>
                <w:szCs w:val="21"/>
              </w:rPr>
            </w:pPr>
          </w:p>
          <w:p w:rsidR="00E04CC6" w:rsidRDefault="00E04CC6" w:rsidP="00E04CC6">
            <w:pPr>
              <w:rPr>
                <w:rFonts w:asciiTheme="minorEastAsia" w:hAnsiTheme="minorEastAsia"/>
                <w:szCs w:val="21"/>
              </w:rPr>
            </w:pPr>
          </w:p>
          <w:p w:rsidR="001D4A01" w:rsidRPr="001D4A01" w:rsidRDefault="001D4A01" w:rsidP="00283D53">
            <w:pPr>
              <w:ind w:firstLineChars="100" w:firstLine="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rPr>
                <w:rFonts w:asciiTheme="minorEastAsia" w:hAnsiTheme="minorEastAsia"/>
                <w:szCs w:val="21"/>
              </w:rPr>
            </w:pPr>
          </w:p>
          <w:p w:rsidR="001D4A01" w:rsidRDefault="001D4A01" w:rsidP="00283D53">
            <w:pPr>
              <w:ind w:firstLineChars="100" w:firstLine="210"/>
              <w:rPr>
                <w:rFonts w:asciiTheme="minorEastAsia" w:hAnsiTheme="minorEastAsia"/>
                <w:szCs w:val="21"/>
                <w:u w:val="single"/>
              </w:rPr>
            </w:pPr>
            <w:r w:rsidRPr="001D4A01">
              <w:rPr>
                <w:rFonts w:asciiTheme="minorEastAsia" w:hAnsiTheme="minorEastAsia" w:hint="eastAsia"/>
                <w:szCs w:val="21"/>
                <w:u w:val="single"/>
              </w:rPr>
              <w:t>（削除）</w:t>
            </w:r>
          </w:p>
          <w:p w:rsidR="001D4A01" w:rsidRPr="001D4A01" w:rsidRDefault="001D4A01" w:rsidP="00E04CC6">
            <w:pPr>
              <w:rPr>
                <w:rFonts w:asciiTheme="minorEastAsia" w:hAnsiTheme="minorEastAsia"/>
                <w:szCs w:val="21"/>
                <w:u w:val="single"/>
              </w:rPr>
            </w:pPr>
          </w:p>
          <w:p w:rsidR="001D4A01" w:rsidRPr="00E04CC6" w:rsidRDefault="001D4A01" w:rsidP="00E04CC6">
            <w:pPr>
              <w:rPr>
                <w:rFonts w:asciiTheme="minorEastAsia" w:hAnsiTheme="minorEastAsia"/>
                <w:szCs w:val="21"/>
              </w:rPr>
            </w:pPr>
          </w:p>
          <w:p w:rsidR="00E04CC6" w:rsidRPr="00E04CC6" w:rsidRDefault="00E04CC6" w:rsidP="00E04CC6">
            <w:pPr>
              <w:rPr>
                <w:rFonts w:asciiTheme="minorEastAsia" w:hAnsiTheme="minorEastAsia"/>
                <w:szCs w:val="21"/>
                <w:bdr w:val="single" w:sz="4" w:space="0" w:color="auto" w:frame="1"/>
              </w:rPr>
            </w:pPr>
            <w:r w:rsidRPr="00E04CC6">
              <w:rPr>
                <w:rFonts w:asciiTheme="minorEastAsia" w:hAnsiTheme="minorEastAsia" w:hint="eastAsia"/>
                <w:szCs w:val="21"/>
                <w:bdr w:val="single" w:sz="4" w:space="0" w:color="auto" w:frame="1"/>
              </w:rPr>
              <w:t>評価基準の考え方と評価の留意点</w:t>
            </w: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（１）目的</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○本評価基準は、利用者のプライバシー保護に関する規程・マニュアル等を整備し、職員に</w:t>
            </w:r>
            <w:r w:rsidRPr="001D4A01">
              <w:rPr>
                <w:rFonts w:asciiTheme="minorEastAsia" w:hAnsiTheme="minorEastAsia" w:hint="eastAsia"/>
                <w:szCs w:val="21"/>
                <w:u w:val="single"/>
              </w:rPr>
              <w:t>理解を図る</w:t>
            </w:r>
            <w:r w:rsidRPr="00E04CC6">
              <w:rPr>
                <w:rFonts w:asciiTheme="minorEastAsia" w:hAnsiTheme="minorEastAsia" w:hint="eastAsia"/>
                <w:szCs w:val="21"/>
              </w:rPr>
              <w:t>ための取組を行うとともに、利用者のプライバシーに配慮した福祉サービスの提供が行われているか評価します。</w:t>
            </w:r>
          </w:p>
          <w:p w:rsidR="00E04CC6" w:rsidRPr="00E04CC6" w:rsidRDefault="00E04CC6" w:rsidP="00E04CC6">
            <w:pPr>
              <w:rPr>
                <w:rFonts w:asciiTheme="minorEastAsia" w:hAnsiTheme="minorEastAsia"/>
                <w:szCs w:val="21"/>
              </w:rPr>
            </w:pP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（２）趣旨・解説</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○利用者の日常生活におけるプライバシーの保護は、利用者を尊重した福祉サービスの提供における重要事項です。</w:t>
            </w:r>
          </w:p>
          <w:p w:rsidR="00E04CC6" w:rsidRDefault="00E04CC6" w:rsidP="00E04CC6">
            <w:pPr>
              <w:rPr>
                <w:rFonts w:asciiTheme="minorEastAsia" w:hAnsiTheme="minorEastAsia"/>
                <w:szCs w:val="21"/>
              </w:rPr>
            </w:pPr>
          </w:p>
          <w:p w:rsidR="00F65CDB" w:rsidRDefault="00F65CDB" w:rsidP="00E04CC6">
            <w:pPr>
              <w:rPr>
                <w:rFonts w:asciiTheme="minorEastAsia" w:hAnsiTheme="minorEastAsia"/>
                <w:szCs w:val="21"/>
              </w:rPr>
            </w:pPr>
          </w:p>
          <w:p w:rsidR="00D67FCE" w:rsidRPr="00DD54DF" w:rsidRDefault="00F65CDB" w:rsidP="00D67FCE">
            <w:pPr>
              <w:rPr>
                <w:rFonts w:asciiTheme="minorEastAsia" w:hAnsiTheme="minorEastAsia"/>
                <w:szCs w:val="21"/>
              </w:rPr>
            </w:pPr>
            <w:r>
              <w:rPr>
                <w:rFonts w:asciiTheme="minorEastAsia" w:hAnsiTheme="minorEastAsia" w:hint="eastAsia"/>
                <w:szCs w:val="21"/>
              </w:rPr>
              <w:lastRenderedPageBreak/>
              <w:t xml:space="preserve">　</w:t>
            </w:r>
            <w:r w:rsidR="00D67FCE" w:rsidRPr="00E04CC6">
              <w:rPr>
                <w:rFonts w:asciiTheme="minorEastAsia" w:hAnsiTheme="minorEastAsia" w:hint="eastAsia"/>
                <w:szCs w:val="21"/>
              </w:rPr>
              <w:t>○</w:t>
            </w:r>
            <w:r w:rsidR="00D67FCE" w:rsidRPr="00DD54DF">
              <w:rPr>
                <w:rFonts w:asciiTheme="minorEastAsia" w:hAnsiTheme="minorEastAsia" w:hint="eastAsia"/>
                <w:szCs w:val="21"/>
              </w:rPr>
              <w:t>（略）</w:t>
            </w:r>
          </w:p>
          <w:p w:rsidR="00D67FCE"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BF2550" w:rsidRPr="00E04CC6" w:rsidRDefault="00BF2550" w:rsidP="00E04CC6">
            <w:pPr>
              <w:rPr>
                <w:rFonts w:asciiTheme="minorEastAsia" w:hAnsiTheme="minorEastAsia"/>
                <w:szCs w:val="21"/>
              </w:rPr>
            </w:pP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○プライバシー保護に関する取組が、規程・マニュアル等にもとづき実施されることはもとより、取組を利用者や家族に周知することも求められます。</w:t>
            </w:r>
          </w:p>
          <w:p w:rsidR="00E04CC6" w:rsidRPr="00E04CC6" w:rsidRDefault="00E04CC6" w:rsidP="00E04CC6">
            <w:pPr>
              <w:rPr>
                <w:rFonts w:asciiTheme="minorEastAsia" w:hAnsiTheme="minorEastAsia"/>
                <w:szCs w:val="21"/>
              </w:rPr>
            </w:pPr>
          </w:p>
          <w:p w:rsidR="00E04CC6" w:rsidRDefault="00E04CC6" w:rsidP="00E04CC6">
            <w:pPr>
              <w:rPr>
                <w:rFonts w:asciiTheme="minorEastAsia" w:hAnsiTheme="minorEastAsia"/>
                <w:szCs w:val="21"/>
              </w:rPr>
            </w:pPr>
          </w:p>
          <w:p w:rsidR="00F65CDB" w:rsidRPr="00E04CC6" w:rsidRDefault="00F65CDB" w:rsidP="00E04CC6">
            <w:pPr>
              <w:rPr>
                <w:rFonts w:asciiTheme="minorEastAsia" w:hAnsiTheme="minorEastAsia"/>
                <w:szCs w:val="21"/>
              </w:rPr>
            </w:pP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（３）評価の留意点</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w:t>
            </w:r>
            <w:r w:rsidRPr="00F65CDB">
              <w:rPr>
                <w:rFonts w:asciiTheme="minorEastAsia" w:hAnsiTheme="minorEastAsia" w:hint="eastAsia"/>
                <w:szCs w:val="21"/>
                <w:u w:val="single"/>
              </w:rPr>
              <w:t>理解を図る</w:t>
            </w:r>
            <w:r w:rsidRPr="00E04CC6">
              <w:rPr>
                <w:rFonts w:asciiTheme="minorEastAsia" w:hAnsiTheme="minorEastAsia" w:hint="eastAsia"/>
                <w:szCs w:val="21"/>
              </w:rPr>
              <w:t>ことが必要です。よって、職員に規程・マニュアル等を配布しただけでは取組は不十分</w:t>
            </w:r>
            <w:r w:rsidRPr="00F65CDB">
              <w:rPr>
                <w:rFonts w:asciiTheme="minorEastAsia" w:hAnsiTheme="minorEastAsia" w:hint="eastAsia"/>
                <w:szCs w:val="21"/>
                <w:u w:val="single"/>
              </w:rPr>
              <w:t>です。</w:t>
            </w:r>
          </w:p>
          <w:p w:rsidR="00E04CC6" w:rsidRDefault="00E04CC6" w:rsidP="00E04CC6">
            <w:pPr>
              <w:rPr>
                <w:rFonts w:asciiTheme="minorEastAsia" w:hAnsiTheme="minorEastAsia"/>
                <w:szCs w:val="21"/>
                <w:u w:val="single"/>
              </w:rPr>
            </w:pPr>
          </w:p>
          <w:p w:rsidR="00C81652" w:rsidRDefault="00C81652" w:rsidP="00E04CC6">
            <w:pPr>
              <w:rPr>
                <w:rFonts w:asciiTheme="minorEastAsia" w:hAnsiTheme="minorEastAsia"/>
                <w:szCs w:val="21"/>
                <w:u w:val="single"/>
              </w:rPr>
            </w:pPr>
          </w:p>
          <w:p w:rsidR="00D67FCE" w:rsidRPr="00DD54DF"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D67FCE"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D67FCE" w:rsidRPr="00DD54DF"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D67FCE"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F65CDB" w:rsidRDefault="00F65CDB" w:rsidP="00F65CDB">
            <w:pPr>
              <w:rPr>
                <w:rFonts w:asciiTheme="minorEastAsia" w:hAnsiTheme="minorEastAsia"/>
                <w:szCs w:val="21"/>
              </w:rPr>
            </w:pPr>
          </w:p>
          <w:p w:rsidR="00F65CDB" w:rsidRDefault="00F65CDB" w:rsidP="00F65CDB">
            <w:pPr>
              <w:ind w:leftChars="100" w:left="420" w:hangingChars="100" w:hanging="210"/>
              <w:rPr>
                <w:rFonts w:asciiTheme="minorEastAsia" w:hAnsiTheme="minorEastAsia"/>
                <w:szCs w:val="21"/>
                <w:u w:val="single"/>
              </w:rPr>
            </w:pPr>
            <w:r w:rsidRPr="00F65CDB">
              <w:rPr>
                <w:rFonts w:asciiTheme="minorEastAsia" w:hAnsiTheme="minorEastAsia" w:hint="eastAsia"/>
                <w:szCs w:val="21"/>
                <w:u w:val="single"/>
              </w:rPr>
              <w:t>（削除）</w:t>
            </w:r>
          </w:p>
          <w:p w:rsidR="00F65CDB" w:rsidRDefault="00F65CDB" w:rsidP="00F65CDB">
            <w:pPr>
              <w:ind w:leftChars="100" w:left="420" w:hangingChars="100" w:hanging="210"/>
              <w:rPr>
                <w:rFonts w:asciiTheme="minorEastAsia" w:hAnsiTheme="minorEastAsia"/>
                <w:szCs w:val="21"/>
                <w:u w:val="single"/>
              </w:rPr>
            </w:pPr>
          </w:p>
          <w:p w:rsidR="00F65CDB" w:rsidRDefault="00F65CDB" w:rsidP="00F65CDB">
            <w:pPr>
              <w:ind w:leftChars="100" w:left="420" w:hangingChars="100" w:hanging="210"/>
              <w:rPr>
                <w:rFonts w:asciiTheme="minorEastAsia" w:hAnsiTheme="minorEastAsia"/>
                <w:szCs w:val="21"/>
                <w:u w:val="single"/>
              </w:rPr>
            </w:pPr>
          </w:p>
          <w:p w:rsidR="00F65CDB" w:rsidRDefault="00F65CDB" w:rsidP="00F65CDB">
            <w:pPr>
              <w:ind w:leftChars="100" w:left="420" w:hangingChars="100" w:hanging="210"/>
              <w:rPr>
                <w:rFonts w:asciiTheme="minorEastAsia" w:hAnsiTheme="minorEastAsia"/>
                <w:szCs w:val="21"/>
                <w:u w:val="single"/>
              </w:rPr>
            </w:pPr>
          </w:p>
          <w:p w:rsidR="00F65CDB" w:rsidRDefault="00F65CDB" w:rsidP="00F65CDB">
            <w:pPr>
              <w:rPr>
                <w:rFonts w:asciiTheme="minorEastAsia" w:hAnsiTheme="minorEastAsia"/>
                <w:szCs w:val="21"/>
              </w:rPr>
            </w:pPr>
            <w:r w:rsidRPr="00DD54DF">
              <w:rPr>
                <w:rFonts w:asciiTheme="minorEastAsia" w:hAnsiTheme="minorEastAsia" w:hint="eastAsia"/>
                <w:szCs w:val="21"/>
              </w:rPr>
              <w:t>Ⅲ-１-(２)～Ⅲ-１-(３)　（略）</w:t>
            </w:r>
          </w:p>
          <w:p w:rsidR="00283D53" w:rsidRPr="00283D53" w:rsidRDefault="00283D53" w:rsidP="00F65CDB">
            <w:pPr>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Ⅲ-１-(４)　利用者が意見等を述べやすい体制が確保されている。</w:t>
            </w: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34</w:t>
            </w:r>
            <w:r w:rsidRPr="00DD54DF">
              <w:rPr>
                <w:rFonts w:asciiTheme="minorEastAsia" w:hAnsiTheme="minorEastAsia" w:hint="eastAsia"/>
                <w:szCs w:val="21"/>
              </w:rPr>
              <w:t xml:space="preserve">　Ⅲ-１-(４)-①～</w:t>
            </w:r>
            <w:r w:rsidRPr="00DD54DF">
              <w:rPr>
                <w:rFonts w:asciiTheme="minorEastAsia" w:hAnsiTheme="minorEastAsia" w:hint="eastAsia"/>
                <w:szCs w:val="21"/>
                <w:bdr w:val="single" w:sz="4" w:space="0" w:color="auto"/>
              </w:rPr>
              <w:t>35</w:t>
            </w:r>
            <w:r w:rsidRPr="00DD54DF">
              <w:rPr>
                <w:rFonts w:asciiTheme="minorEastAsia" w:hAnsiTheme="minorEastAsia" w:hint="eastAsia"/>
                <w:szCs w:val="21"/>
              </w:rPr>
              <w:t xml:space="preserve">　Ⅲ-１-(４)-②　(略)</w:t>
            </w:r>
          </w:p>
          <w:p w:rsidR="00F65CDB" w:rsidRPr="00DD54DF" w:rsidRDefault="00F65CDB" w:rsidP="00F65CDB">
            <w:pPr>
              <w:wordWrap w:val="0"/>
              <w:autoSpaceDE w:val="0"/>
              <w:autoSpaceDN w:val="0"/>
              <w:snapToGrid w:val="0"/>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36</w:t>
            </w:r>
            <w:r w:rsidRPr="00DD54DF">
              <w:rPr>
                <w:rFonts w:asciiTheme="minorEastAsia" w:hAnsiTheme="minorEastAsia" w:hint="eastAsia"/>
                <w:szCs w:val="21"/>
              </w:rPr>
              <w:t xml:space="preserve">　Ⅲ-１-(４)-③　利用者からの相談や意見に対して、組織的かつ迅速に対応している。</w:t>
            </w:r>
          </w:p>
          <w:p w:rsidR="00F65CDB" w:rsidRPr="00F65CDB" w:rsidRDefault="00F65CDB" w:rsidP="00F65CDB">
            <w:pPr>
              <w:ind w:leftChars="100" w:left="420" w:hangingChars="100" w:hanging="210"/>
              <w:rPr>
                <w:rFonts w:asciiTheme="minorEastAsia" w:hAnsiTheme="minorEastAsia"/>
                <w:szCs w:val="21"/>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65CDB" w:rsidRPr="00F65CDB" w:rsidTr="00F65CDB">
              <w:trPr>
                <w:trHeight w:val="1671"/>
              </w:trPr>
              <w:tc>
                <w:tcPr>
                  <w:tcW w:w="6804" w:type="dxa"/>
                  <w:tcBorders>
                    <w:top w:val="double" w:sz="4" w:space="0" w:color="auto"/>
                    <w:left w:val="double" w:sz="4" w:space="0" w:color="auto"/>
                    <w:bottom w:val="double" w:sz="4" w:space="0" w:color="auto"/>
                    <w:right w:val="double" w:sz="4" w:space="0" w:color="auto"/>
                  </w:tcBorders>
                </w:tcPr>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lastRenderedPageBreak/>
                    <w:t>【判断基準】</w:t>
                  </w:r>
                </w:p>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ａ）利用者からの相談や意見を積極的に把握し、組織的かつ迅速に対応している。</w:t>
                  </w:r>
                </w:p>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ｂ）利用者からの相談や意見を把握しているが、</w:t>
                  </w:r>
                  <w:r w:rsidRPr="00F65CDB">
                    <w:rPr>
                      <w:rFonts w:asciiTheme="minorEastAsia" w:hAnsiTheme="minorEastAsia" w:hint="eastAsia"/>
                      <w:szCs w:val="21"/>
                      <w:u w:val="single"/>
                    </w:rPr>
                    <w:t>対応が十分ではない。</w:t>
                  </w:r>
                </w:p>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ｃ）利用者からの相談や意見の把握</w:t>
                  </w:r>
                  <w:r w:rsidRPr="00F65CDB">
                    <w:rPr>
                      <w:rFonts w:asciiTheme="minorEastAsia" w:hAnsiTheme="minorEastAsia" w:hint="eastAsia"/>
                      <w:szCs w:val="21"/>
                      <w:u w:val="single"/>
                    </w:rPr>
                    <w:t>をしていない。</w:t>
                  </w:r>
                </w:p>
              </w:tc>
            </w:tr>
          </w:tbl>
          <w:p w:rsidR="00F65CDB" w:rsidRDefault="00F65CDB" w:rsidP="00602AA1">
            <w:pPr>
              <w:wordWrap w:val="0"/>
              <w:autoSpaceDE w:val="0"/>
              <w:autoSpaceDN w:val="0"/>
              <w:snapToGrid w:val="0"/>
              <w:spacing w:beforeLines="50" w:before="120" w:afterLines="50" w:after="120"/>
              <w:ind w:left="102" w:hanging="102"/>
              <w:rPr>
                <w:rFonts w:asciiTheme="minorEastAsia" w:hAnsiTheme="minorEastAsia"/>
                <w:szCs w:val="21"/>
                <w:bdr w:val="single" w:sz="4" w:space="0" w:color="auto" w:frame="1"/>
              </w:rPr>
            </w:pPr>
            <w:r w:rsidRPr="00F65CDB">
              <w:rPr>
                <w:rFonts w:asciiTheme="minorEastAsia" w:hAnsiTheme="minorEastAsia" w:hint="eastAsia"/>
                <w:szCs w:val="21"/>
                <w:bdr w:val="single" w:sz="4" w:space="0" w:color="auto" w:frame="1"/>
              </w:rPr>
              <w:t>評価の着眼点</w:t>
            </w:r>
          </w:p>
          <w:p w:rsidR="00F65CDB" w:rsidRPr="00D67FCE" w:rsidRDefault="00F65CDB" w:rsidP="00D67FCE">
            <w:pPr>
              <w:rPr>
                <w:u w:val="single"/>
              </w:rPr>
            </w:pPr>
            <w:r w:rsidRPr="00D67FCE">
              <w:rPr>
                <w:rFonts w:hint="eastAsia"/>
                <w:u w:val="single"/>
              </w:rPr>
              <w:t>（削除）</w:t>
            </w:r>
          </w:p>
          <w:p w:rsidR="00F65CDB" w:rsidRPr="00D67FCE" w:rsidRDefault="00F65CDB" w:rsidP="00D67FCE"/>
          <w:p w:rsidR="00283D53" w:rsidRPr="00D67FCE" w:rsidRDefault="00283D53" w:rsidP="00D67FCE"/>
          <w:p w:rsidR="00F65CDB" w:rsidRPr="00D67FCE" w:rsidRDefault="00F65CDB" w:rsidP="00D67FCE">
            <w:pPr>
              <w:rPr>
                <w:u w:val="single"/>
              </w:rPr>
            </w:pPr>
            <w:r w:rsidRPr="00D67FCE">
              <w:rPr>
                <w:rFonts w:hint="eastAsia"/>
                <w:u w:val="single"/>
              </w:rPr>
              <w:t>（削除）</w:t>
            </w:r>
          </w:p>
          <w:p w:rsidR="00D67FCE" w:rsidRDefault="00D67FCE" w:rsidP="00D67FCE"/>
          <w:p w:rsidR="00F65CDB" w:rsidRDefault="00D67FCE" w:rsidP="00D67FCE">
            <w:r w:rsidRPr="00D67FCE">
              <w:rPr>
                <w:rFonts w:hint="eastAsia"/>
              </w:rPr>
              <w:t>□</w:t>
            </w:r>
            <w:r w:rsidR="00F65CDB" w:rsidRPr="00D67FCE">
              <w:rPr>
                <w:rFonts w:hint="eastAsia"/>
              </w:rPr>
              <w:t>（略）</w:t>
            </w:r>
          </w:p>
          <w:p w:rsidR="00D67FCE" w:rsidRPr="00D67FCE" w:rsidRDefault="00D67FCE" w:rsidP="00D67FCE">
            <w:r w:rsidRPr="00D67FCE">
              <w:rPr>
                <w:rFonts w:hint="eastAsia"/>
              </w:rPr>
              <w:t>□（略）</w:t>
            </w:r>
          </w:p>
          <w:p w:rsidR="00D67FCE" w:rsidRPr="00D67FCE" w:rsidRDefault="00D67FCE" w:rsidP="00D67FCE"/>
          <w:p w:rsidR="00F65CDB" w:rsidRPr="000A58DE" w:rsidRDefault="00F65CDB" w:rsidP="00F65CDB">
            <w:pPr>
              <w:wordWrap w:val="0"/>
              <w:autoSpaceDE w:val="0"/>
              <w:autoSpaceDN w:val="0"/>
              <w:snapToGrid w:val="0"/>
              <w:ind w:left="210" w:hangingChars="100" w:hanging="210"/>
              <w:rPr>
                <w:rFonts w:asciiTheme="minorEastAsia" w:hAnsiTheme="minorEastAsia"/>
                <w:szCs w:val="21"/>
                <w:u w:val="single"/>
              </w:rPr>
            </w:pPr>
            <w:r w:rsidRPr="000A58DE">
              <w:rPr>
                <w:rFonts w:asciiTheme="minorEastAsia" w:hAnsiTheme="minorEastAsia" w:hint="eastAsia"/>
                <w:szCs w:val="21"/>
                <w:u w:val="single"/>
              </w:rPr>
              <w:t>□相談や意見を受けた際の記録の方法や報告の手順、対応策の検討等について定めたマニュアル等を整備している。</w:t>
            </w:r>
          </w:p>
          <w:p w:rsidR="00F65CDB" w:rsidRDefault="00F65CDB" w:rsidP="00F65CDB">
            <w:pPr>
              <w:ind w:leftChars="100" w:left="420" w:hangingChars="100" w:hanging="210"/>
              <w:rPr>
                <w:rFonts w:asciiTheme="minorEastAsia" w:hAnsiTheme="minorEastAsia"/>
                <w:szCs w:val="21"/>
              </w:rPr>
            </w:pPr>
          </w:p>
          <w:p w:rsidR="00C52419" w:rsidRDefault="00C52419" w:rsidP="00C52419">
            <w:r w:rsidRPr="00D67FCE">
              <w:rPr>
                <w:rFonts w:hint="eastAsia"/>
              </w:rPr>
              <w:t>□（略）</w:t>
            </w:r>
          </w:p>
          <w:p w:rsidR="00C52419" w:rsidRPr="00D67FCE" w:rsidRDefault="00C52419" w:rsidP="00C52419">
            <w:r w:rsidRPr="00D67FCE">
              <w:rPr>
                <w:rFonts w:hint="eastAsia"/>
              </w:rPr>
              <w:t>□（略）</w:t>
            </w:r>
          </w:p>
          <w:p w:rsidR="00F65CDB" w:rsidRPr="00C52419" w:rsidRDefault="00F65CDB" w:rsidP="00C52419">
            <w:pPr>
              <w:rPr>
                <w:rFonts w:asciiTheme="minorEastAsia" w:hAnsiTheme="minorEastAsia"/>
                <w:szCs w:val="21"/>
              </w:rPr>
            </w:pPr>
          </w:p>
          <w:p w:rsidR="00F65CDB" w:rsidRPr="000A58DE" w:rsidRDefault="00F65CDB" w:rsidP="00F65CDB">
            <w:pPr>
              <w:rPr>
                <w:rFonts w:asciiTheme="minorEastAsia" w:hAnsiTheme="minorEastAsia"/>
                <w:szCs w:val="21"/>
                <w:u w:val="single"/>
              </w:rPr>
            </w:pPr>
            <w:r w:rsidRPr="000A58DE">
              <w:rPr>
                <w:rFonts w:asciiTheme="minorEastAsia" w:hAnsiTheme="minorEastAsia" w:hint="eastAsia"/>
                <w:szCs w:val="21"/>
                <w:u w:val="single"/>
              </w:rPr>
              <w:t>□対応マニュアル等の定期的な見直しを行っている。</w:t>
            </w:r>
          </w:p>
          <w:p w:rsidR="00F65CDB" w:rsidRDefault="00F65CDB" w:rsidP="00F65CDB">
            <w:pPr>
              <w:rPr>
                <w:rFonts w:asciiTheme="minorEastAsia" w:hAnsiTheme="minorEastAsia"/>
                <w:szCs w:val="21"/>
                <w:u w:val="single"/>
              </w:rPr>
            </w:pPr>
          </w:p>
          <w:p w:rsidR="00F65CDB" w:rsidRPr="00DD54DF" w:rsidRDefault="00F65CDB" w:rsidP="00F65CD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（１）目的</w:t>
            </w:r>
          </w:p>
          <w:p w:rsidR="00F65CDB" w:rsidRPr="00DD54DF" w:rsidRDefault="00F65CDB"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（２）趣旨・解説</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 xml:space="preserve">　</w:t>
            </w:r>
            <w:r w:rsidR="00C52419" w:rsidRPr="00DD54DF">
              <w:rPr>
                <w:rFonts w:asciiTheme="minorEastAsia" w:hAnsiTheme="minorEastAsia" w:hint="eastAsia"/>
                <w:szCs w:val="21"/>
              </w:rPr>
              <w:t>○</w:t>
            </w:r>
            <w:r w:rsidRPr="00DD54DF">
              <w:rPr>
                <w:rFonts w:asciiTheme="minorEastAsia" w:hAnsiTheme="minorEastAsia" w:hint="eastAsia"/>
                <w:szCs w:val="21"/>
              </w:rPr>
              <w:t>（略）</w:t>
            </w:r>
          </w:p>
          <w:p w:rsidR="00F65CDB"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Pr="00DD54DF"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Pr="00C52419" w:rsidRDefault="00C52419" w:rsidP="00C52419">
            <w:pPr>
              <w:ind w:firstLineChars="100" w:firstLine="210"/>
              <w:rPr>
                <w:rFonts w:asciiTheme="minorEastAsia" w:hAnsiTheme="minorEastAsia"/>
                <w:szCs w:val="21"/>
              </w:rPr>
            </w:pPr>
          </w:p>
          <w:p w:rsidR="00F65CDB" w:rsidRPr="00DD54DF" w:rsidRDefault="00F65CDB" w:rsidP="00F65CDB">
            <w:pPr>
              <w:ind w:leftChars="100" w:left="420" w:hangingChars="100" w:hanging="210"/>
              <w:rPr>
                <w:rFonts w:asciiTheme="minorEastAsia" w:hAnsiTheme="minorEastAsia"/>
                <w:szCs w:val="21"/>
              </w:rPr>
            </w:pPr>
            <w:r w:rsidRPr="00DD54DF">
              <w:rPr>
                <w:rFonts w:asciiTheme="minorEastAsia" w:hAnsiTheme="minorEastAsia" w:hint="eastAsia"/>
                <w:szCs w:val="21"/>
              </w:rPr>
              <w:t>○対応マニュアル等においては、利用者の意見や要望、提案等にもとづく福祉サービスの質の向上に関する姿勢をはじめ、苦情解決の仕組み</w:t>
            </w:r>
            <w:r w:rsidRPr="00DD54DF">
              <w:rPr>
                <w:rFonts w:asciiTheme="minorEastAsia" w:hAnsiTheme="minorEastAsia" w:hint="eastAsia"/>
                <w:szCs w:val="21"/>
              </w:rPr>
              <w:lastRenderedPageBreak/>
              <w:t>同様に、意見や要望、提案等を受けた後の手順、具体的な検討・対応方法、記録方法、利用者への経過と結果の説明、</w:t>
            </w:r>
            <w:r>
              <w:rPr>
                <w:rFonts w:asciiTheme="minorEastAsia" w:hAnsiTheme="minorEastAsia" w:hint="eastAsia"/>
                <w:szCs w:val="21"/>
                <w:u w:val="single"/>
              </w:rPr>
              <w:t>公開</w:t>
            </w:r>
            <w:r w:rsidRPr="00DD54DF">
              <w:rPr>
                <w:rFonts w:asciiTheme="minorEastAsia" w:hAnsiTheme="minorEastAsia" w:hint="eastAsia"/>
                <w:szCs w:val="21"/>
              </w:rPr>
              <w:t>の方法等がその内容別に具体的に記載されていることが必要です。また、仕組みを効果的なものとする観点からマニュアル等については、適宜見直しを行うことが必要となります。</w:t>
            </w:r>
          </w:p>
          <w:p w:rsidR="00F65CDB" w:rsidRPr="00DD54DF" w:rsidRDefault="00F65CDB" w:rsidP="00F65CDB">
            <w:pPr>
              <w:rPr>
                <w:rFonts w:asciiTheme="minorEastAsia" w:hAnsiTheme="minorEastAsia"/>
                <w:szCs w:val="21"/>
              </w:rPr>
            </w:pP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（３）評価の留意点</w:t>
            </w:r>
          </w:p>
          <w:p w:rsidR="00BF2550" w:rsidRDefault="00F65CDB" w:rsidP="00F65CDB">
            <w:pPr>
              <w:rPr>
                <w:rFonts w:asciiTheme="minorEastAsia" w:hAnsiTheme="minorEastAsia"/>
                <w:szCs w:val="21"/>
              </w:rPr>
            </w:pPr>
            <w:r w:rsidRPr="00DD54DF">
              <w:rPr>
                <w:rFonts w:asciiTheme="minorEastAsia" w:hAnsiTheme="minorEastAsia" w:hint="eastAsia"/>
                <w:szCs w:val="21"/>
              </w:rPr>
              <w:t xml:space="preserve">　（略）</w:t>
            </w:r>
          </w:p>
          <w:p w:rsidR="00BF2550" w:rsidRPr="00DD54DF" w:rsidRDefault="00BF2550" w:rsidP="00F65CDB">
            <w:pPr>
              <w:rPr>
                <w:rFonts w:asciiTheme="minorEastAsia" w:hAnsiTheme="minorEastAsia"/>
                <w:szCs w:val="21"/>
              </w:rPr>
            </w:pPr>
          </w:p>
          <w:p w:rsidR="00F65CDB" w:rsidRPr="00DD54DF" w:rsidRDefault="00F65CDB"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Ⅲ-１-(５)　安心・安全な福祉サービスの提供のための組織的な取組が行われている。</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Ⅲ-２　福祉サービスの質の確保</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bdr w:val="single" w:sz="4" w:space="0" w:color="auto" w:frame="1"/>
              </w:rPr>
              <w:t>Ⅲ-２-(１)～Ⅲ-２-（２）</w:t>
            </w: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bdr w:val="single" w:sz="4" w:space="0" w:color="auto" w:frame="1"/>
              </w:rPr>
            </w:pPr>
          </w:p>
          <w:p w:rsidR="00F65CDB" w:rsidRPr="00DD54DF" w:rsidRDefault="00F65CDB" w:rsidP="00F65CDB">
            <w:pPr>
              <w:wordWrap w:val="0"/>
              <w:autoSpaceDE w:val="0"/>
              <w:autoSpaceDN w:val="0"/>
              <w:snapToGrid w:val="0"/>
              <w:rPr>
                <w:rFonts w:asciiTheme="minorEastAsia" w:hAnsiTheme="minorEastAsia"/>
                <w:b/>
                <w:szCs w:val="21"/>
                <w:bdr w:val="single" w:sz="4" w:space="0" w:color="auto" w:frame="1"/>
              </w:rPr>
            </w:pPr>
            <w:r w:rsidRPr="00DD54DF">
              <w:rPr>
                <w:rFonts w:asciiTheme="minorEastAsia" w:hAnsiTheme="minorEastAsia" w:hint="eastAsia"/>
                <w:szCs w:val="21"/>
                <w:bdr w:val="single" w:sz="4" w:space="0" w:color="auto" w:frame="1"/>
              </w:rPr>
              <w:t>Ⅲ-２-(３)　福祉サービス実施の記録が適切に行われている。</w:t>
            </w:r>
          </w:p>
          <w:p w:rsidR="00F65CDB" w:rsidRDefault="00F65CDB" w:rsidP="00F65CDB">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bdr w:val="single" w:sz="4" w:space="0" w:color="auto"/>
              </w:rPr>
              <w:t>44</w:t>
            </w:r>
            <w:r w:rsidRPr="00DD54DF">
              <w:rPr>
                <w:rFonts w:asciiTheme="minorEastAsia" w:hAnsiTheme="minorEastAsia" w:hint="eastAsia"/>
                <w:szCs w:val="21"/>
              </w:rPr>
              <w:t xml:space="preserve">　Ⅲ-２-(３)-①　（略）</w:t>
            </w:r>
          </w:p>
          <w:p w:rsidR="00C14A2E" w:rsidRPr="00DD54DF" w:rsidRDefault="00C14A2E" w:rsidP="00F65CDB">
            <w:pPr>
              <w:wordWrap w:val="0"/>
              <w:autoSpaceDE w:val="0"/>
              <w:autoSpaceDN w:val="0"/>
              <w:snapToGrid w:val="0"/>
              <w:ind w:left="1890" w:hangingChars="900" w:hanging="1890"/>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Pr>
                <w:rFonts w:asciiTheme="minorEastAsia" w:hAnsiTheme="minorEastAsia" w:hint="eastAsia"/>
                <w:szCs w:val="21"/>
                <w:bdr w:val="single" w:sz="4" w:space="0" w:color="auto"/>
              </w:rPr>
              <w:t>4</w:t>
            </w: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Ⅲ-２-(３)-②　利用者に関する記録の管理体制が確立している。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65CDB" w:rsidRPr="00DD54DF" w:rsidTr="00F65CDB">
              <w:trPr>
                <w:trHeight w:val="813"/>
              </w:trPr>
              <w:tc>
                <w:tcPr>
                  <w:tcW w:w="9639" w:type="dxa"/>
                  <w:tcBorders>
                    <w:top w:val="double" w:sz="4" w:space="0" w:color="auto"/>
                    <w:left w:val="double" w:sz="4" w:space="0" w:color="auto"/>
                    <w:bottom w:val="double" w:sz="4" w:space="0" w:color="auto"/>
                    <w:right w:val="double" w:sz="4" w:space="0" w:color="auto"/>
                  </w:tcBorders>
                </w:tcPr>
                <w:p w:rsidR="00F65CDB" w:rsidRPr="00DD54DF" w:rsidRDefault="00F65CDB" w:rsidP="00F65CD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F65CDB" w:rsidRPr="00DD54DF" w:rsidRDefault="00F65CDB" w:rsidP="00602AA1">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F65CDB" w:rsidRPr="00DD54DF" w:rsidRDefault="00F65CDB" w:rsidP="00250237">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（１）目的</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（２）趣旨・解説</w:t>
            </w:r>
          </w:p>
          <w:p w:rsidR="00C52419" w:rsidRPr="00DD54DF" w:rsidRDefault="00F65CDB" w:rsidP="00C52419">
            <w:pPr>
              <w:rPr>
                <w:rFonts w:asciiTheme="minorEastAsia" w:hAnsiTheme="minorEastAsia"/>
                <w:szCs w:val="21"/>
              </w:rPr>
            </w:pPr>
            <w:r w:rsidRPr="00DD54DF">
              <w:rPr>
                <w:rFonts w:asciiTheme="minorEastAsia" w:hAnsiTheme="minorEastAsia" w:hint="eastAsia"/>
                <w:szCs w:val="21"/>
              </w:rPr>
              <w:t xml:space="preserve">　</w:t>
            </w:r>
            <w:r w:rsidR="00C52419" w:rsidRPr="00DD54DF">
              <w:rPr>
                <w:rFonts w:asciiTheme="minorEastAsia" w:hAnsiTheme="minorEastAsia" w:hint="eastAsia"/>
                <w:szCs w:val="21"/>
              </w:rPr>
              <w:t>○（略）</w:t>
            </w:r>
          </w:p>
          <w:p w:rsidR="00C52419"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F65CDB" w:rsidRPr="000A58DE" w:rsidRDefault="00F65CDB" w:rsidP="00F65CDB">
            <w:pPr>
              <w:rPr>
                <w:rFonts w:asciiTheme="minorEastAsia" w:hAnsiTheme="minorEastAsia"/>
                <w:szCs w:val="21"/>
              </w:rPr>
            </w:pPr>
          </w:p>
          <w:p w:rsidR="000A58DE" w:rsidRPr="000A58DE" w:rsidRDefault="000A58DE" w:rsidP="00250237">
            <w:pPr>
              <w:ind w:leftChars="100" w:left="420" w:hangingChars="100" w:hanging="210"/>
              <w:rPr>
                <w:rFonts w:asciiTheme="minorEastAsia" w:hAnsiTheme="minorEastAsia"/>
                <w:szCs w:val="21"/>
              </w:rPr>
            </w:pPr>
            <w:r w:rsidRPr="000A58DE">
              <w:rPr>
                <w:rFonts w:asciiTheme="minorEastAsia" w:hAnsiTheme="minorEastAsia" w:hint="eastAsia"/>
                <w:szCs w:val="21"/>
              </w:rPr>
              <w:t>○個人情報保護について</w:t>
            </w:r>
            <w:r w:rsidRPr="00C14A2E">
              <w:rPr>
                <w:rFonts w:asciiTheme="minorEastAsia" w:hAnsiTheme="minorEastAsia" w:hint="eastAsia"/>
                <w:szCs w:val="21"/>
              </w:rPr>
              <w:t>は</w:t>
            </w:r>
            <w:r w:rsidRPr="00C14A2E">
              <w:rPr>
                <w:rFonts w:asciiTheme="minorEastAsia" w:hAnsiTheme="minorEastAsia" w:hint="eastAsia"/>
                <w:szCs w:val="21"/>
                <w:u w:val="single"/>
              </w:rPr>
              <w:t>、</w:t>
            </w:r>
            <w:r w:rsidRPr="000A58DE">
              <w:rPr>
                <w:rFonts w:asciiTheme="minorEastAsia" w:hAnsiTheme="minorEastAsia" w:hint="eastAsia"/>
                <w:szCs w:val="21"/>
                <w:u w:val="single"/>
              </w:rPr>
              <w:t>平成29年5月に施行された</w:t>
            </w:r>
            <w:r w:rsidRPr="000A58DE">
              <w:rPr>
                <w:rFonts w:asciiTheme="minorEastAsia" w:hAnsiTheme="minorEastAsia" w:hint="eastAsia"/>
                <w:szCs w:val="21"/>
              </w:rPr>
              <w:t>「個人情報の保護に関する法律」</w:t>
            </w:r>
            <w:r w:rsidRPr="000A58DE">
              <w:rPr>
                <w:rFonts w:asciiTheme="minorEastAsia" w:hAnsiTheme="minorEastAsia" w:hint="eastAsia"/>
                <w:szCs w:val="21"/>
                <w:u w:val="single"/>
              </w:rPr>
              <w:t>の改正の内容</w:t>
            </w:r>
            <w:r w:rsidRPr="000A58DE">
              <w:rPr>
                <w:rFonts w:asciiTheme="minorEastAsia" w:hAnsiTheme="minorEastAsia" w:hint="eastAsia"/>
                <w:szCs w:val="21"/>
              </w:rPr>
              <w:t>とともに、</w:t>
            </w:r>
            <w:r w:rsidRPr="000A58DE">
              <w:rPr>
                <w:rFonts w:asciiTheme="minorEastAsia" w:hAnsiTheme="minorEastAsia" w:hint="eastAsia"/>
                <w:szCs w:val="21"/>
                <w:u w:val="single"/>
              </w:rPr>
              <w:t>個人情報保護委員会から公表された「ガイドライン」</w:t>
            </w:r>
            <w:r w:rsidRPr="000A58DE">
              <w:rPr>
                <w:rFonts w:asciiTheme="minorEastAsia" w:hAnsiTheme="minorEastAsia" w:hint="eastAsia"/>
                <w:szCs w:val="21"/>
              </w:rPr>
              <w:t>等</w:t>
            </w:r>
            <w:r w:rsidRPr="000A58DE">
              <w:rPr>
                <w:rFonts w:asciiTheme="minorEastAsia" w:hAnsiTheme="minorEastAsia" w:hint="eastAsia"/>
                <w:szCs w:val="21"/>
                <w:u w:val="single"/>
              </w:rPr>
              <w:t>へ</w:t>
            </w:r>
            <w:r w:rsidRPr="000A58DE">
              <w:rPr>
                <w:rFonts w:asciiTheme="minorEastAsia" w:hAnsiTheme="minorEastAsia" w:hint="eastAsia"/>
                <w:szCs w:val="21"/>
              </w:rPr>
              <w:t>の理解と、取組が求められます。</w:t>
            </w:r>
          </w:p>
          <w:p w:rsidR="000A58DE" w:rsidRPr="000A58DE" w:rsidRDefault="000A58DE" w:rsidP="000A58DE">
            <w:pPr>
              <w:ind w:leftChars="100" w:left="420" w:hangingChars="100" w:hanging="210"/>
              <w:rPr>
                <w:rFonts w:asciiTheme="minorEastAsia" w:hAnsiTheme="minorEastAsia"/>
                <w:szCs w:val="21"/>
                <w:u w:val="single"/>
              </w:rPr>
            </w:pPr>
            <w:r w:rsidRPr="000A58DE">
              <w:rPr>
                <w:rFonts w:asciiTheme="minorEastAsia" w:hAnsiTheme="minorEastAsia" w:hint="eastAsia"/>
                <w:szCs w:val="21"/>
                <w:u w:val="single"/>
              </w:rPr>
              <w:lastRenderedPageBreak/>
              <w:t>（削除）</w:t>
            </w:r>
          </w:p>
          <w:p w:rsidR="000A58DE" w:rsidRPr="000A58DE" w:rsidRDefault="000A58DE" w:rsidP="000A58DE">
            <w:pPr>
              <w:ind w:leftChars="100" w:left="420" w:hangingChars="100" w:hanging="210"/>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u w:val="single"/>
              </w:rPr>
            </w:pPr>
            <w:r w:rsidRPr="000A58DE">
              <w:rPr>
                <w:rFonts w:asciiTheme="minorEastAsia" w:hAnsiTheme="minorEastAsia" w:hint="eastAsia"/>
                <w:szCs w:val="21"/>
                <w:u w:val="single"/>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A58DE" w:rsidRDefault="000A58DE" w:rsidP="000A58DE">
            <w:pPr>
              <w:ind w:leftChars="100" w:left="420" w:hangingChars="100" w:hanging="210"/>
              <w:rPr>
                <w:rFonts w:asciiTheme="minorEastAsia" w:hAnsiTheme="minorEastAsia"/>
                <w:szCs w:val="21"/>
                <w:u w:val="single"/>
              </w:rPr>
            </w:pPr>
          </w:p>
          <w:p w:rsidR="00C52419" w:rsidRPr="00DD54DF"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0A58DE" w:rsidRPr="00DD54DF" w:rsidRDefault="000A58DE" w:rsidP="000A58DE">
            <w:pPr>
              <w:rPr>
                <w:rFonts w:asciiTheme="minorEastAsia" w:hAnsiTheme="minorEastAsia"/>
                <w:szCs w:val="21"/>
              </w:rPr>
            </w:pPr>
          </w:p>
          <w:p w:rsidR="000A58DE" w:rsidRPr="00DD54DF" w:rsidRDefault="000A58DE" w:rsidP="000A58DE">
            <w:pPr>
              <w:rPr>
                <w:rFonts w:asciiTheme="minorEastAsia" w:hAnsiTheme="minorEastAsia"/>
                <w:szCs w:val="21"/>
              </w:rPr>
            </w:pPr>
            <w:r w:rsidRPr="00DD54DF">
              <w:rPr>
                <w:rFonts w:asciiTheme="minorEastAsia" w:hAnsiTheme="minorEastAsia" w:hint="eastAsia"/>
                <w:szCs w:val="21"/>
              </w:rPr>
              <w:t>（３）評価の留意点</w:t>
            </w:r>
          </w:p>
          <w:p w:rsidR="000A58DE" w:rsidRPr="00DD54DF" w:rsidRDefault="000A58DE" w:rsidP="000A58DE">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0A58DE" w:rsidRDefault="000A58DE" w:rsidP="000A58DE">
            <w:pPr>
              <w:ind w:leftChars="100" w:left="420" w:hangingChars="100" w:hanging="210"/>
              <w:rPr>
                <w:rFonts w:asciiTheme="minorEastAsia" w:hAnsiTheme="minorEastAsia"/>
                <w:szCs w:val="21"/>
                <w:u w:val="single"/>
              </w:rPr>
            </w:pPr>
          </w:p>
          <w:p w:rsidR="00C81652" w:rsidRDefault="00C81652"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Default="00E71CF3" w:rsidP="000A58DE">
            <w:pPr>
              <w:ind w:leftChars="100" w:left="420" w:hangingChars="100" w:hanging="210"/>
              <w:rPr>
                <w:rFonts w:asciiTheme="minorEastAsia" w:hAnsiTheme="minorEastAsia"/>
                <w:szCs w:val="21"/>
                <w:u w:val="single"/>
              </w:rPr>
            </w:pPr>
          </w:p>
          <w:p w:rsidR="00E71CF3" w:rsidRPr="000A58DE" w:rsidRDefault="00E71CF3" w:rsidP="000A58DE">
            <w:pPr>
              <w:ind w:leftChars="100" w:left="420" w:hangingChars="100" w:hanging="210"/>
              <w:rPr>
                <w:rFonts w:asciiTheme="minorEastAsia" w:hAnsiTheme="minorEastAsia"/>
                <w:szCs w:val="21"/>
                <w:u w:val="single"/>
              </w:rPr>
            </w:pPr>
          </w:p>
          <w:p w:rsidR="00C81652" w:rsidRPr="00C81652" w:rsidRDefault="00BF2550" w:rsidP="00C81652">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内</w:t>
            </w:r>
            <w:r w:rsidR="00C81652" w:rsidRPr="00C81652">
              <w:rPr>
                <w:rFonts w:asciiTheme="minorEastAsia" w:hAnsiTheme="minorEastAsia" w:hint="eastAsia"/>
                <w:szCs w:val="21"/>
                <w:bdr w:val="single" w:sz="4" w:space="0" w:color="auto"/>
              </w:rPr>
              <w:t>容</w:t>
            </w:r>
          </w:p>
          <w:p w:rsidR="00C81652" w:rsidRPr="00C81652" w:rsidRDefault="00C81652" w:rsidP="00C81652">
            <w:pPr>
              <w:tabs>
                <w:tab w:val="left" w:leader="middleDot" w:pos="9316"/>
              </w:tabs>
              <w:rPr>
                <w:rFonts w:asciiTheme="minorEastAsia" w:hAnsiTheme="minorEastAsia"/>
                <w:szCs w:val="21"/>
              </w:rPr>
            </w:pPr>
            <w:r w:rsidRPr="00C81652">
              <w:rPr>
                <w:rFonts w:asciiTheme="minorEastAsia" w:hAnsiTheme="minorEastAsia" w:hint="eastAsia"/>
                <w:szCs w:val="21"/>
                <w:u w:val="single"/>
                <w:lang w:bidi="en-US"/>
              </w:rPr>
              <w:t>Ａ-</w:t>
            </w:r>
            <w:r w:rsidR="00E550E3">
              <w:rPr>
                <w:rFonts w:asciiTheme="minorEastAsia" w:hAnsiTheme="minorEastAsia" w:hint="eastAsia"/>
                <w:szCs w:val="21"/>
                <w:u w:val="single"/>
                <w:lang w:bidi="en-US"/>
              </w:rPr>
              <w:t>１　利用者の尊重</w:t>
            </w:r>
            <w:r w:rsidRPr="00C81652">
              <w:rPr>
                <w:rFonts w:asciiTheme="minorEastAsia" w:hAnsiTheme="minorEastAsia" w:hint="eastAsia"/>
                <w:szCs w:val="21"/>
                <w:u w:val="single"/>
                <w:lang w:bidi="en-US"/>
              </w:rPr>
              <w:t>と権利擁護</w:t>
            </w:r>
          </w:p>
          <w:p w:rsidR="00C81652" w:rsidRDefault="00C81652" w:rsidP="00C81652">
            <w:pPr>
              <w:rPr>
                <w:rFonts w:asciiTheme="minorEastAsia" w:hAnsiTheme="minorEastAsia"/>
                <w:szCs w:val="21"/>
              </w:rPr>
            </w:pPr>
            <w:r w:rsidRPr="00C81652">
              <w:rPr>
                <w:rFonts w:asciiTheme="minorEastAsia" w:hAnsiTheme="minorEastAsia" w:hint="eastAsia"/>
                <w:szCs w:val="21"/>
                <w:bdr w:val="single" w:sz="4" w:space="0" w:color="auto"/>
              </w:rPr>
              <w:t>Ａ-１-（１）</w:t>
            </w:r>
            <w:r w:rsidR="00E550E3">
              <w:rPr>
                <w:rFonts w:asciiTheme="minorEastAsia" w:hAnsiTheme="minorEastAsia" w:hint="eastAsia"/>
                <w:szCs w:val="21"/>
                <w:bdr w:val="single" w:sz="4" w:space="0" w:color="auto"/>
              </w:rPr>
              <w:t>自己決定の尊重</w:t>
            </w:r>
            <w:r w:rsidRPr="00C81652">
              <w:rPr>
                <w:rFonts w:asciiTheme="minorEastAsia" w:hAnsiTheme="minorEastAsia" w:hint="eastAsia"/>
                <w:szCs w:val="21"/>
              </w:rPr>
              <w:t xml:space="preserve">　（略）</w:t>
            </w:r>
          </w:p>
          <w:p w:rsidR="00C81652" w:rsidRPr="00C81652" w:rsidRDefault="00C81652" w:rsidP="00C81652">
            <w:pPr>
              <w:rPr>
                <w:rFonts w:asciiTheme="minorEastAsia" w:hAnsiTheme="minorEastAsia"/>
                <w:szCs w:val="21"/>
                <w:bdr w:val="single" w:sz="4" w:space="0" w:color="auto"/>
              </w:rPr>
            </w:pPr>
          </w:p>
          <w:p w:rsidR="00C81652" w:rsidRPr="00C81652" w:rsidRDefault="00C81652" w:rsidP="00C81652">
            <w:pPr>
              <w:tabs>
                <w:tab w:val="left" w:pos="9356"/>
              </w:tabs>
              <w:rPr>
                <w:rFonts w:asciiTheme="minorEastAsia" w:hAnsiTheme="minorEastAsia"/>
                <w:szCs w:val="21"/>
                <w:bdr w:val="single" w:sz="4" w:space="0" w:color="auto"/>
                <w:lang w:bidi="en-US"/>
              </w:rPr>
            </w:pPr>
            <w:r w:rsidRPr="00C81652">
              <w:rPr>
                <w:rFonts w:asciiTheme="minorEastAsia" w:hAnsiTheme="minorEastAsia" w:hint="eastAsia"/>
                <w:szCs w:val="21"/>
                <w:bdr w:val="single" w:sz="4" w:space="0" w:color="auto"/>
                <w:lang w:bidi="en-US"/>
              </w:rPr>
              <w:t>Ａ-１-</w:t>
            </w:r>
            <w:r w:rsidR="00E550E3">
              <w:rPr>
                <w:rFonts w:asciiTheme="minorEastAsia" w:hAnsiTheme="minorEastAsia" w:hint="eastAsia"/>
                <w:szCs w:val="21"/>
                <w:bdr w:val="single" w:sz="4" w:space="0" w:color="auto"/>
                <w:lang w:bidi="en-US"/>
              </w:rPr>
              <w:t>（２）権利侵害の防止等</w:t>
            </w:r>
          </w:p>
          <w:p w:rsidR="00C81652" w:rsidRPr="00C81652" w:rsidRDefault="00C81652" w:rsidP="00C81652">
            <w:pPr>
              <w:rPr>
                <w:rFonts w:asciiTheme="minorEastAsia" w:hAnsiTheme="minorEastAsia"/>
                <w:szCs w:val="21"/>
                <w:lang w:bidi="en-US"/>
              </w:rPr>
            </w:pPr>
            <w:r w:rsidRPr="00C81652">
              <w:rPr>
                <w:rFonts w:asciiTheme="minorEastAsia" w:hAnsiTheme="minorEastAsia" w:hint="eastAsia"/>
                <w:szCs w:val="21"/>
                <w:bdr w:val="single" w:sz="4" w:space="0" w:color="auto"/>
                <w:lang w:bidi="en-US"/>
              </w:rPr>
              <w:t>Ａ</w:t>
            </w:r>
            <w:r w:rsidR="00E550E3">
              <w:rPr>
                <w:rFonts w:asciiTheme="minorEastAsia" w:hAnsiTheme="minorEastAsia" w:hint="eastAsia"/>
                <w:szCs w:val="21"/>
                <w:bdr w:val="single" w:sz="4" w:space="0" w:color="auto"/>
                <w:lang w:bidi="en-US"/>
              </w:rPr>
              <w:t>②</w:t>
            </w:r>
            <w:r w:rsidRPr="00C81652">
              <w:rPr>
                <w:rFonts w:asciiTheme="minorEastAsia" w:hAnsiTheme="minorEastAsia" w:hint="eastAsia"/>
                <w:szCs w:val="21"/>
                <w:lang w:bidi="en-US"/>
              </w:rPr>
              <w:t xml:space="preserve">　Ａ-１-（２）-①　利用者の権利侵害の防止等に関する取組が徹底されている。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C81652" w:rsidRPr="00DD54DF" w:rsidTr="00C81652">
              <w:trPr>
                <w:trHeight w:val="813"/>
              </w:trPr>
              <w:tc>
                <w:tcPr>
                  <w:tcW w:w="9639" w:type="dxa"/>
                  <w:tcBorders>
                    <w:top w:val="double" w:sz="4" w:space="0" w:color="auto"/>
                    <w:left w:val="double" w:sz="4" w:space="0" w:color="auto"/>
                    <w:bottom w:val="double" w:sz="4" w:space="0" w:color="auto"/>
                    <w:right w:val="double" w:sz="4" w:space="0" w:color="auto"/>
                  </w:tcBorders>
                </w:tcPr>
                <w:p w:rsidR="00C81652" w:rsidRPr="00DD54DF" w:rsidRDefault="00C81652" w:rsidP="00C81652">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81652" w:rsidRPr="00DD54DF" w:rsidRDefault="00C81652" w:rsidP="00C81652">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C81652" w:rsidRPr="00DD54DF" w:rsidRDefault="00C81652" w:rsidP="00602AA1">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C81652" w:rsidRPr="00DD54DF" w:rsidRDefault="00C81652" w:rsidP="00C81652">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C81652" w:rsidRPr="00BF2550" w:rsidRDefault="00C81652" w:rsidP="00C81652">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（１）目的</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（２）趣旨・解説</w:t>
            </w:r>
          </w:p>
          <w:p w:rsidR="00C81652"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（３）評価の留意点</w:t>
            </w:r>
          </w:p>
          <w:p w:rsidR="00C81652" w:rsidRDefault="00E550E3" w:rsidP="00C81652">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00C81652"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C81652" w:rsidRPr="00E550E3" w:rsidRDefault="00C81652" w:rsidP="00C81652">
            <w:pPr>
              <w:ind w:leftChars="100" w:left="420" w:hangingChars="100" w:hanging="210"/>
              <w:rPr>
                <w:rFonts w:asciiTheme="minorEastAsia" w:hAnsiTheme="minorEastAsia"/>
                <w:szCs w:val="21"/>
              </w:rPr>
            </w:pPr>
          </w:p>
          <w:p w:rsidR="00C81652" w:rsidRDefault="00C81652" w:rsidP="00C81652">
            <w:pPr>
              <w:ind w:leftChars="100" w:left="420" w:hangingChars="100" w:hanging="210"/>
              <w:rPr>
                <w:rFonts w:asciiTheme="minorEastAsia" w:hAnsiTheme="minorEastAsia"/>
                <w:szCs w:val="21"/>
                <w:u w:val="single"/>
              </w:rPr>
            </w:pPr>
            <w:r w:rsidRPr="00C81652">
              <w:rPr>
                <w:rFonts w:asciiTheme="minorEastAsia" w:hAnsiTheme="minorEastAsia" w:hint="eastAsia"/>
                <w:szCs w:val="21"/>
                <w:u w:val="single"/>
              </w:rPr>
              <w:t>（削除）</w:t>
            </w: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Pr="00C81652" w:rsidRDefault="00C81652" w:rsidP="00C81652">
            <w:pPr>
              <w:ind w:leftChars="100" w:left="420" w:hangingChars="100" w:hanging="210"/>
              <w:rPr>
                <w:rFonts w:asciiTheme="minorEastAsia" w:hAnsiTheme="minorEastAsia"/>
                <w:szCs w:val="21"/>
                <w:u w:val="single"/>
              </w:rPr>
            </w:pP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C81652"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C81652" w:rsidRPr="00C81652" w:rsidRDefault="00C81652" w:rsidP="00C81652">
            <w:pPr>
              <w:rPr>
                <w:rFonts w:asciiTheme="minorEastAsia" w:hAnsiTheme="minorEastAsia"/>
                <w:szCs w:val="21"/>
                <w:bdr w:val="single" w:sz="4" w:space="0" w:color="auto"/>
              </w:rPr>
            </w:pPr>
          </w:p>
          <w:p w:rsidR="00C81652" w:rsidRPr="00C81652" w:rsidRDefault="00C81652" w:rsidP="00C81652">
            <w:pPr>
              <w:tabs>
                <w:tab w:val="left" w:leader="middleDot" w:pos="8222"/>
              </w:tabs>
              <w:rPr>
                <w:rFonts w:asciiTheme="minorEastAsia" w:hAnsiTheme="minorEastAsia"/>
                <w:szCs w:val="21"/>
                <w:lang w:bidi="en-US"/>
              </w:rPr>
            </w:pPr>
            <w:r w:rsidRPr="00C81652">
              <w:rPr>
                <w:rFonts w:asciiTheme="minorEastAsia" w:hAnsiTheme="minorEastAsia" w:hint="eastAsia"/>
                <w:szCs w:val="21"/>
                <w:lang w:bidi="en-US"/>
              </w:rPr>
              <w:t>Ａ-２</w:t>
            </w:r>
            <w:r w:rsidR="00E550E3">
              <w:rPr>
                <w:rFonts w:asciiTheme="minorEastAsia" w:hAnsiTheme="minorEastAsia" w:hint="eastAsia"/>
                <w:szCs w:val="21"/>
                <w:lang w:bidi="en-US"/>
              </w:rPr>
              <w:t>生活支援</w:t>
            </w:r>
            <w:r>
              <w:rPr>
                <w:rFonts w:asciiTheme="minorEastAsia" w:hAnsiTheme="minorEastAsia" w:hint="eastAsia"/>
                <w:szCs w:val="21"/>
                <w:lang w:bidi="en-US"/>
              </w:rPr>
              <w:t>～</w:t>
            </w:r>
            <w:r w:rsidRPr="00C81652">
              <w:rPr>
                <w:rFonts w:asciiTheme="minorEastAsia" w:hAnsiTheme="minorEastAsia" w:hint="eastAsia"/>
                <w:szCs w:val="21"/>
                <w:lang w:bidi="en-US"/>
              </w:rPr>
              <w:t>Ａ-</w:t>
            </w:r>
            <w:r w:rsidR="00E550E3">
              <w:rPr>
                <w:rFonts w:asciiTheme="minorEastAsia" w:hAnsiTheme="minorEastAsia" w:hint="eastAsia"/>
                <w:szCs w:val="21"/>
                <w:lang w:bidi="en-US"/>
              </w:rPr>
              <w:t>４就労支援</w:t>
            </w:r>
            <w:r>
              <w:rPr>
                <w:rFonts w:asciiTheme="minorEastAsia" w:hAnsiTheme="minorEastAsia" w:hint="eastAsia"/>
                <w:szCs w:val="21"/>
                <w:lang w:bidi="en-US"/>
              </w:rPr>
              <w:t xml:space="preserve">　（略）</w:t>
            </w:r>
          </w:p>
          <w:p w:rsidR="00906B23" w:rsidRPr="00C14A2E" w:rsidRDefault="00906B23" w:rsidP="00906B23"/>
          <w:p w:rsidR="00552A97" w:rsidRPr="00C14A2E" w:rsidRDefault="00552A97" w:rsidP="003519A9"/>
        </w:tc>
        <w:tc>
          <w:tcPr>
            <w:tcW w:w="7109" w:type="dxa"/>
          </w:tcPr>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lastRenderedPageBreak/>
              <w:t>Ⅰ　福祉サービスの基本方針と組織</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Ⅰ-１　理念・基本方針</w:t>
            </w:r>
          </w:p>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Ⅰ-１-(１)　理念、基本方針が確立・周知されている。</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1</w:t>
            </w:r>
            <w:r w:rsidRPr="00DD54DF">
              <w:rPr>
                <w:rFonts w:asciiTheme="minorEastAsia" w:hAnsiTheme="minorEastAsia" w:hint="eastAsia"/>
                <w:szCs w:val="21"/>
              </w:rPr>
              <w:t xml:space="preserve">　Ⅰ-１-(１)-①　理念、基本方針が明文化され周知が図られている。</w:t>
            </w:r>
          </w:p>
          <w:p w:rsidR="004C3896" w:rsidRPr="00DD54DF" w:rsidRDefault="004C3896" w:rsidP="00D8473B">
            <w:pPr>
              <w:wordWrap w:val="0"/>
              <w:autoSpaceDE w:val="0"/>
              <w:autoSpaceDN w:val="0"/>
              <w:snapToGrid w:val="0"/>
              <w:rPr>
                <w:rFonts w:asciiTheme="minorEastAsia" w:hAnsiTheme="minorEastAsia"/>
                <w:szCs w:val="21"/>
                <w:u w:val="single"/>
              </w:rPr>
            </w:pPr>
          </w:p>
          <w:tbl>
            <w:tblPr>
              <w:tblW w:w="6804"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4C3896" w:rsidRPr="00DD54DF" w:rsidTr="008C3190">
              <w:trPr>
                <w:trHeight w:val="1629"/>
              </w:trPr>
              <w:tc>
                <w:tcPr>
                  <w:tcW w:w="9639" w:type="dxa"/>
                  <w:tcBorders>
                    <w:top w:val="double" w:sz="4" w:space="0" w:color="auto"/>
                    <w:left w:val="double" w:sz="4" w:space="0" w:color="auto"/>
                    <w:bottom w:val="double" w:sz="4" w:space="0" w:color="auto"/>
                    <w:right w:val="double" w:sz="4" w:space="0" w:color="auto"/>
                  </w:tcBorders>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ａ）法人（福祉施設・事業所）の理念、基本方針が適切に明文化されており、職員、利用者等への周知が図られている。</w:t>
                  </w:r>
                </w:p>
                <w:p w:rsidR="004C3896" w:rsidRPr="00DD54DF" w:rsidRDefault="004C3896" w:rsidP="00D8473B">
                  <w:pPr>
                    <w:pStyle w:val="a5"/>
                    <w:tabs>
                      <w:tab w:val="clear" w:pos="4252"/>
                      <w:tab w:val="clear" w:pos="8504"/>
                    </w:tabs>
                    <w:wordWrap w:val="0"/>
                    <w:autoSpaceDE w:val="0"/>
                    <w:autoSpaceDN w:val="0"/>
                    <w:ind w:left="420" w:hangingChars="200" w:hanging="420"/>
                    <w:rPr>
                      <w:rFonts w:asciiTheme="minorEastAsia" w:hAnsiTheme="minorEastAsia"/>
                      <w:szCs w:val="21"/>
                    </w:rPr>
                  </w:pPr>
                  <w:r w:rsidRPr="00DD54DF">
                    <w:rPr>
                      <w:rFonts w:asciiTheme="minorEastAsia" w:hAnsiTheme="minorEastAsia" w:hint="eastAsia"/>
                      <w:szCs w:val="21"/>
                    </w:rPr>
                    <w:t>ｂ）法人（福祉施設・事業所）の理念、基本方針が明文化されているが、内容や周知が十分ではない。</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ｃ）法人（福祉施設・事業所）の理念、基本方針</w:t>
                  </w:r>
                  <w:r w:rsidRPr="00DD54DF">
                    <w:rPr>
                      <w:rFonts w:asciiTheme="minorEastAsia" w:hAnsiTheme="minorEastAsia" w:hint="eastAsia"/>
                      <w:szCs w:val="21"/>
                      <w:u w:val="single"/>
                    </w:rPr>
                    <w:t>が明文化</w:t>
                  </w:r>
                  <w:r w:rsidRPr="00DD54DF">
                    <w:rPr>
                      <w:rFonts w:asciiTheme="minorEastAsia" w:hAnsiTheme="minorEastAsia" w:hint="eastAsia"/>
                      <w:szCs w:val="21"/>
                    </w:rPr>
                    <w:t>されていない。</w:t>
                  </w:r>
                </w:p>
              </w:tc>
            </w:tr>
          </w:tbl>
          <w:p w:rsidR="004C3896" w:rsidRPr="00DD54DF" w:rsidRDefault="004C3896" w:rsidP="00602AA1">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□理念、基本方針が</w:t>
            </w:r>
            <w:r w:rsidRPr="00DD54DF">
              <w:rPr>
                <w:rFonts w:asciiTheme="minorEastAsia" w:hAnsiTheme="minorEastAsia" w:hint="eastAsia"/>
                <w:szCs w:val="21"/>
                <w:u w:val="single"/>
              </w:rPr>
              <w:t>文書（事業計画等の</w:t>
            </w:r>
            <w:r w:rsidRPr="00DD54DF">
              <w:rPr>
                <w:rFonts w:asciiTheme="minorEastAsia" w:hAnsiTheme="minorEastAsia" w:hint="eastAsia"/>
                <w:szCs w:val="21"/>
              </w:rPr>
              <w:t>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内の文書や</w:t>
            </w:r>
            <w:r w:rsidRPr="00DD54DF">
              <w:rPr>
                <w:rFonts w:asciiTheme="minorEastAsia" w:hAnsiTheme="minorEastAsia" w:hint="eastAsia"/>
                <w:szCs w:val="21"/>
                <w:u w:val="single"/>
              </w:rPr>
              <w:t>広報誌、</w:t>
            </w:r>
            <w:r w:rsidRPr="00DD54DF">
              <w:rPr>
                <w:rFonts w:asciiTheme="minorEastAsia" w:hAnsiTheme="minorEastAsia" w:hint="eastAsia"/>
                <w:szCs w:val="21"/>
              </w:rPr>
              <w:t>パンフレット、ホームページ等）に記載されている。</w:t>
            </w:r>
          </w:p>
          <w:p w:rsidR="004C3896" w:rsidRPr="00DD54DF" w:rsidRDefault="004C3896" w:rsidP="00D8473B">
            <w:pPr>
              <w:wordWrap w:val="0"/>
              <w:autoSpaceDE w:val="0"/>
              <w:autoSpaceDN w:val="0"/>
              <w:snapToGrid w:val="0"/>
              <w:ind w:left="420" w:hangingChars="200" w:hanging="420"/>
              <w:rPr>
                <w:rFonts w:asciiTheme="minorEastAsia" w:hAnsiTheme="minorEastAsia"/>
                <w:dstrike/>
                <w:szCs w:val="21"/>
              </w:rPr>
            </w:pP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が実施する福祉サービスの内容や特性を踏まえた法人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の使命や目指す方向、考え方を読み取ることができる。</w:t>
            </w: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p>
          <w:p w:rsidR="004C3896" w:rsidRPr="00DD54DF" w:rsidRDefault="004A597B"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9C34B6" w:rsidRPr="00DD54DF">
              <w:rPr>
                <w:rFonts w:asciiTheme="minorEastAsia" w:hAnsiTheme="minorEastAsia" w:hint="eastAsia"/>
                <w:szCs w:val="21"/>
              </w:rPr>
              <w:t>（略）</w:t>
            </w:r>
          </w:p>
          <w:p w:rsidR="004A597B" w:rsidRPr="00DD54DF" w:rsidRDefault="004A597B" w:rsidP="004A597B">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4A597B" w:rsidRPr="00DD54DF" w:rsidRDefault="004A597B" w:rsidP="004A597B">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4A597B" w:rsidRPr="00DD54DF" w:rsidRDefault="004A597B" w:rsidP="004A597B">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4C3896" w:rsidRPr="004A597B" w:rsidRDefault="004C3896" w:rsidP="00D8473B">
            <w:pPr>
              <w:wordWrap w:val="0"/>
              <w:autoSpaceDE w:val="0"/>
              <w:autoSpaceDN w:val="0"/>
              <w:snapToGrid w:val="0"/>
              <w:rPr>
                <w:rFonts w:asciiTheme="minorEastAsia" w:hAnsiTheme="minorEastAsia"/>
                <w:szCs w:val="21"/>
              </w:rPr>
            </w:pPr>
          </w:p>
          <w:p w:rsidR="004C3896" w:rsidRPr="00DD54DF" w:rsidRDefault="004C3896"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（１）目的</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の使命や役割を反映した理念、これにもとづく福祉サービス提供に関する基本方針が適切に明文化されており、職員、利用者等への周知が十分に図られていることを評価します。</w:t>
            </w:r>
          </w:p>
          <w:p w:rsidR="004C3896" w:rsidRPr="00DD54DF" w:rsidRDefault="004C3896" w:rsidP="00D8473B">
            <w:pPr>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9C34B6" w:rsidRPr="00DD54DF" w:rsidRDefault="009C34B6"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9C34B6" w:rsidRPr="00DD54DF" w:rsidRDefault="009C34B6"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u w:val="single"/>
              </w:rPr>
            </w:pPr>
          </w:p>
          <w:p w:rsidR="00C4396B" w:rsidRPr="00DD54DF" w:rsidRDefault="00C4396B"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u w:val="single"/>
              </w:rPr>
            </w:pPr>
            <w:r w:rsidRPr="00DD54DF">
              <w:rPr>
                <w:rFonts w:asciiTheme="minorEastAsia" w:hAnsiTheme="minorEastAsia" w:hint="eastAsia"/>
                <w:szCs w:val="21"/>
                <w:u w:val="single"/>
              </w:rPr>
              <w:t>（新設）</w:t>
            </w:r>
          </w:p>
          <w:p w:rsidR="009C34B6" w:rsidRPr="00DD54DF" w:rsidRDefault="009C34B6"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rPr>
            </w:pPr>
          </w:p>
          <w:p w:rsidR="00C4396B" w:rsidRPr="00DD54DF" w:rsidRDefault="00C4396B" w:rsidP="00D8473B">
            <w:pPr>
              <w:ind w:firstLineChars="200" w:firstLine="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【理念と基本方針】</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○福祉サービスの提供や経営の前提として、福祉施設・事業所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の目的や存在意義、使命や役割等を明確にした理念が必要です。特に、福祉サービスを提供する福祉施設・事業所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の理念において、利用者の人権の尊重や個人の尊厳に関わる姿勢が明確にされていることが重要です。</w:t>
            </w:r>
          </w:p>
          <w:p w:rsidR="004C3896" w:rsidRPr="00DD54DF" w:rsidRDefault="004C3896"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○理念は、福祉施設・事業所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における事業経営や福祉サービス提供の拠り所であり、基本の考えとなります。また、福祉施設・事業所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のめざすべき方向性を内外に示すものでもあります。よって、理念は、実施する福祉サービスの内容や特性を踏まえた具体的な内容が示されていることが適当です。</w:t>
            </w:r>
          </w:p>
          <w:p w:rsidR="004C3896" w:rsidRPr="00DD54DF" w:rsidRDefault="004C3896"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は、理念にもとづく基本方針を定めることが必要です。</w:t>
            </w:r>
          </w:p>
          <w:p w:rsidR="004C3896" w:rsidRPr="00DD54DF" w:rsidRDefault="004C3896" w:rsidP="00D8473B">
            <w:pPr>
              <w:ind w:left="420" w:hangingChars="200" w:hanging="420"/>
              <w:rPr>
                <w:rFonts w:asciiTheme="minorEastAsia" w:hAnsiTheme="minorEastAsia"/>
                <w:szCs w:val="21"/>
              </w:rPr>
            </w:pP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C34B6" w:rsidRPr="00DD54DF" w:rsidRDefault="009C34B6"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○本評価基準は、各評価基準にもとづく評価を行っていく際の基礎となるものです。各評価基準はそれぞれの具体的な取組状況を評価するものとなっていますが、福祉施設・事業所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の理念や基本方針を達成する観点から、取組や内容等が十分であるかなどの視点から評価します。</w:t>
            </w:r>
          </w:p>
          <w:p w:rsidR="004A597B" w:rsidRPr="00DD54DF" w:rsidRDefault="004A597B" w:rsidP="004A597B">
            <w:pPr>
              <w:rPr>
                <w:rFonts w:asciiTheme="minorEastAsia" w:hAnsiTheme="minorEastAsia"/>
                <w:szCs w:val="21"/>
              </w:rPr>
            </w:pPr>
            <w:r>
              <w:rPr>
                <w:rFonts w:asciiTheme="minorEastAsia" w:hAnsiTheme="minorEastAsia" w:hint="eastAsia"/>
                <w:szCs w:val="21"/>
              </w:rPr>
              <w:lastRenderedPageBreak/>
              <w:t>【職員の理解】</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rPr>
                <w:rFonts w:asciiTheme="minorEastAsia" w:hAnsiTheme="minorEastAsia"/>
                <w:szCs w:val="21"/>
              </w:rPr>
            </w:pPr>
            <w:r>
              <w:rPr>
                <w:rFonts w:asciiTheme="minorEastAsia" w:hAnsiTheme="minorEastAsia" w:hint="eastAsia"/>
                <w:szCs w:val="21"/>
              </w:rPr>
              <w:t>【利用者や家族等への周知】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81228" w:rsidRPr="004A597B" w:rsidRDefault="00981228" w:rsidP="00D8473B">
            <w:pPr>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（３）評価の留意点</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Default="004A597B" w:rsidP="004A597B">
            <w:pPr>
              <w:ind w:leftChars="100" w:left="420" w:hangingChars="100" w:hanging="210"/>
              <w:rPr>
                <w:rFonts w:asciiTheme="minorEastAsia" w:hAnsiTheme="minorEastAsia"/>
                <w:szCs w:val="21"/>
              </w:rPr>
            </w:pPr>
          </w:p>
          <w:p w:rsidR="00C33392" w:rsidRDefault="00C33392" w:rsidP="00C33392">
            <w:pPr>
              <w:ind w:leftChars="100" w:left="420" w:hangingChars="100" w:hanging="210"/>
              <w:rPr>
                <w:rFonts w:asciiTheme="minorEastAsia" w:hAnsiTheme="minorEastAsia"/>
                <w:szCs w:val="21"/>
              </w:rPr>
            </w:pPr>
            <w:r>
              <w:rPr>
                <w:rFonts w:asciiTheme="minorEastAsia" w:hAnsiTheme="minorEastAsia" w:hint="eastAsia"/>
                <w:szCs w:val="21"/>
              </w:rPr>
              <w:t>○公立施設については、管理者に与えられた職掌の範囲</w:t>
            </w:r>
            <w:r w:rsidRPr="00B40C98">
              <w:rPr>
                <w:rFonts w:asciiTheme="minorEastAsia" w:hAnsiTheme="minorEastAsia" w:hint="eastAsia"/>
                <w:szCs w:val="21"/>
                <w:u w:val="single"/>
              </w:rPr>
              <w:t>内</w:t>
            </w:r>
            <w:r>
              <w:rPr>
                <w:rFonts w:asciiTheme="minorEastAsia" w:hAnsiTheme="minorEastAsia" w:hint="eastAsia"/>
                <w:szCs w:val="21"/>
              </w:rPr>
              <w:t>を考慮したうえで、本評価基準の基本的考え方にそった具体的な取組を評価します。</w:t>
            </w:r>
          </w:p>
          <w:p w:rsidR="00C33392" w:rsidRPr="00C33392" w:rsidRDefault="00C33392" w:rsidP="004A597B">
            <w:pPr>
              <w:ind w:leftChars="100" w:left="420" w:hangingChars="100" w:hanging="210"/>
              <w:rPr>
                <w:rFonts w:asciiTheme="minorEastAsia" w:hAnsiTheme="minorEastAsia"/>
                <w:szCs w:val="21"/>
              </w:rPr>
            </w:pP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C33392" w:rsidRPr="00DD54DF" w:rsidRDefault="00C33392" w:rsidP="00C33392">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C33392" w:rsidRDefault="00387F13" w:rsidP="00D8473B">
            <w:pPr>
              <w:rPr>
                <w:rFonts w:asciiTheme="minorEastAsia" w:hAnsiTheme="minorEastAsia"/>
                <w:szCs w:val="21"/>
              </w:rPr>
            </w:pPr>
          </w:p>
          <w:p w:rsidR="00C81652" w:rsidRPr="00C81652" w:rsidRDefault="00C81652" w:rsidP="00C81652">
            <w:pPr>
              <w:ind w:leftChars="100" w:left="420" w:hangingChars="100" w:hanging="210"/>
              <w:rPr>
                <w:rFonts w:asciiTheme="minorEastAsia" w:hAnsiTheme="minorEastAsia"/>
                <w:szCs w:val="21"/>
              </w:rPr>
            </w:pPr>
            <w:r w:rsidRPr="00C81652">
              <w:rPr>
                <w:rFonts w:asciiTheme="minorEastAsia" w:hAnsiTheme="minorEastAsia" w:hint="eastAsia"/>
                <w:szCs w:val="21"/>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職員に対する方法とは違った工夫も求められます。</w:t>
            </w:r>
          </w:p>
          <w:p w:rsidR="00C81652" w:rsidRDefault="00C81652" w:rsidP="00D8473B">
            <w:pPr>
              <w:rPr>
                <w:rFonts w:asciiTheme="minorEastAsia" w:hAnsiTheme="minorEastAsia"/>
                <w:szCs w:val="21"/>
              </w:rPr>
            </w:pPr>
          </w:p>
          <w:p w:rsidR="00C81652" w:rsidRPr="00C81652" w:rsidRDefault="00C81652"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理念、基本方針のいずれも適切に明文化されている場合であっても、職員、利用者等への周知が不十分である場合は「ｂ」評価とします。</w:t>
            </w:r>
          </w:p>
          <w:p w:rsidR="004C3896" w:rsidRPr="00DD54DF" w:rsidRDefault="004C3896"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理念、基本方針のいずれも明文化されている場合であっても、いずれかの内容が不十分である場合や利用者への周知が不十分である場合は「ｂ」評価とします。</w:t>
            </w:r>
          </w:p>
          <w:p w:rsidR="004C3896" w:rsidRPr="00DD54DF" w:rsidRDefault="004C3896"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のいずれか</w:t>
            </w:r>
            <w:r w:rsidRPr="00BB6DB2">
              <w:rPr>
                <w:rFonts w:asciiTheme="minorEastAsia" w:hAnsiTheme="minorEastAsia" w:hint="eastAsia"/>
                <w:szCs w:val="21"/>
              </w:rPr>
              <w:t>が</w:t>
            </w:r>
            <w:r w:rsidRPr="00DD54DF">
              <w:rPr>
                <w:rFonts w:asciiTheme="minorEastAsia" w:hAnsiTheme="minorEastAsia" w:hint="eastAsia"/>
                <w:szCs w:val="21"/>
              </w:rPr>
              <w:t>明文化されていない場合は「ｃ」評価とします。</w:t>
            </w:r>
          </w:p>
          <w:p w:rsidR="004C3896" w:rsidRPr="00DD54DF" w:rsidRDefault="004C3896" w:rsidP="00D8473B">
            <w:pPr>
              <w:rPr>
                <w:rFonts w:asciiTheme="minorEastAsia" w:hAnsiTheme="minorEastAsia"/>
                <w:szCs w:val="21"/>
              </w:rPr>
            </w:pPr>
          </w:p>
          <w:p w:rsidR="002B4DCD"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のいずれも明文化されている場合であっても、職員への周知が不十分である</w:t>
            </w:r>
            <w:r w:rsidRPr="00BB6DB2">
              <w:rPr>
                <w:rFonts w:asciiTheme="minorEastAsia" w:hAnsiTheme="minorEastAsia" w:hint="eastAsia"/>
                <w:szCs w:val="21"/>
              </w:rPr>
              <w:t>場合は</w:t>
            </w:r>
            <w:r w:rsidRPr="00DD54DF">
              <w:rPr>
                <w:rFonts w:asciiTheme="minorEastAsia" w:hAnsiTheme="minorEastAsia" w:hint="eastAsia"/>
                <w:szCs w:val="21"/>
              </w:rPr>
              <w:t>「ｃ」評価とします。</w:t>
            </w:r>
          </w:p>
          <w:p w:rsidR="00C81652" w:rsidRPr="00DD54DF" w:rsidRDefault="00387F13"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 xml:space="preserve">　</w:t>
            </w:r>
          </w:p>
          <w:p w:rsidR="00387F13" w:rsidRPr="00DD54DF" w:rsidRDefault="004C3896" w:rsidP="00D8473B">
            <w:pPr>
              <w:rPr>
                <w:rFonts w:asciiTheme="minorEastAsia" w:hAnsiTheme="minorEastAsia"/>
                <w:szCs w:val="21"/>
              </w:rPr>
            </w:pPr>
            <w:r w:rsidRPr="00DD54DF">
              <w:rPr>
                <w:rFonts w:asciiTheme="minorEastAsia" w:hAnsiTheme="minorEastAsia" w:hint="eastAsia"/>
                <w:szCs w:val="21"/>
              </w:rPr>
              <w:lastRenderedPageBreak/>
              <w:t>≪注≫</w:t>
            </w:r>
            <w:r w:rsidR="00387F13" w:rsidRPr="00DD54DF">
              <w:rPr>
                <w:rFonts w:asciiTheme="minorEastAsia" w:hAnsiTheme="minorEastAsia" w:hint="eastAsia"/>
                <w:szCs w:val="21"/>
              </w:rPr>
              <w:t xml:space="preserve">　(略)</w:t>
            </w:r>
          </w:p>
          <w:p w:rsidR="004C3896" w:rsidRPr="00DD54DF" w:rsidRDefault="004C3896" w:rsidP="00D8473B">
            <w:pPr>
              <w:rPr>
                <w:rFonts w:asciiTheme="minorEastAsia" w:hAnsiTheme="minorEastAsia"/>
                <w:szCs w:val="21"/>
              </w:rPr>
            </w:pPr>
          </w:p>
          <w:p w:rsidR="00C33392" w:rsidRPr="00DD54DF" w:rsidRDefault="004C3896" w:rsidP="00C33392">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Ⅰ-２　経営状況の把握</w:t>
            </w:r>
            <w:r w:rsidR="007D658E" w:rsidRPr="00DD54DF">
              <w:rPr>
                <w:rFonts w:asciiTheme="minorEastAsia" w:hAnsiTheme="minorEastAsia" w:hint="eastAsia"/>
                <w:szCs w:val="21"/>
              </w:rPr>
              <w:t xml:space="preserve">　</w:t>
            </w:r>
          </w:p>
          <w:p w:rsidR="00C33392" w:rsidRPr="001F1326" w:rsidRDefault="00C33392" w:rsidP="00C33392">
            <w:pPr>
              <w:rPr>
                <w:bdr w:val="single" w:sz="4" w:space="0" w:color="auto"/>
              </w:rPr>
            </w:pPr>
            <w:r w:rsidRPr="001F1326">
              <w:rPr>
                <w:rFonts w:hint="eastAsia"/>
                <w:bdr w:val="single" w:sz="4" w:space="0" w:color="auto"/>
              </w:rPr>
              <w:t>Ⅰ</w:t>
            </w:r>
            <w:r w:rsidRPr="001F1326">
              <w:rPr>
                <w:rFonts w:hint="eastAsia"/>
                <w:bdr w:val="single" w:sz="4" w:space="0" w:color="auto"/>
              </w:rPr>
              <w:t>-</w:t>
            </w:r>
            <w:r w:rsidRPr="001F1326">
              <w:rPr>
                <w:rFonts w:hint="eastAsia"/>
                <w:bdr w:val="single" w:sz="4" w:space="0" w:color="auto"/>
              </w:rPr>
              <w:t>２</w:t>
            </w:r>
            <w:r w:rsidRPr="001F1326">
              <w:rPr>
                <w:rFonts w:hint="eastAsia"/>
                <w:bdr w:val="single" w:sz="4" w:space="0" w:color="auto"/>
              </w:rPr>
              <w:t>-(</w:t>
            </w:r>
            <w:r w:rsidRPr="001F1326">
              <w:rPr>
                <w:rFonts w:hint="eastAsia"/>
                <w:bdr w:val="single" w:sz="4" w:space="0" w:color="auto"/>
              </w:rPr>
              <w:t>１</w:t>
            </w:r>
            <w:r w:rsidRPr="001F1326">
              <w:rPr>
                <w:rFonts w:hint="eastAsia"/>
                <w:bdr w:val="single" w:sz="4" w:space="0" w:color="auto"/>
              </w:rPr>
              <w:t>)</w:t>
            </w:r>
            <w:r w:rsidRPr="001F1326">
              <w:rPr>
                <w:rFonts w:hint="eastAsia"/>
                <w:bdr w:val="single" w:sz="4" w:space="0" w:color="auto"/>
              </w:rPr>
              <w:t xml:space="preserve">　経営環境の変化等に適切に対応している。</w:t>
            </w:r>
          </w:p>
          <w:p w:rsidR="00C33392" w:rsidRPr="001F1326" w:rsidRDefault="00C33392" w:rsidP="00C33392">
            <w:r w:rsidRPr="001F1326">
              <w:rPr>
                <w:rFonts w:asciiTheme="minorEastAsia" w:hAnsiTheme="minorEastAsia" w:hint="eastAsia"/>
                <w:bdr w:val="single" w:sz="4" w:space="0" w:color="auto"/>
              </w:rPr>
              <w:t>2</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Pr>
                <w:rFonts w:hint="eastAsia"/>
              </w:rPr>
              <w:t>①　事業経営をとりまく環境と経営状況が的確に把握・分析されている。</w:t>
            </w:r>
          </w:p>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780"/>
            </w:tblGrid>
            <w:tr w:rsidR="00C33392" w:rsidTr="00250237">
              <w:trPr>
                <w:trHeight w:val="720"/>
              </w:trPr>
              <w:tc>
                <w:tcPr>
                  <w:tcW w:w="6780" w:type="dxa"/>
                </w:tcPr>
                <w:p w:rsidR="00C33392" w:rsidRDefault="00C33392" w:rsidP="00250237">
                  <w:pPr>
                    <w:ind w:left="-57"/>
                  </w:pPr>
                  <w:r>
                    <w:rPr>
                      <w:rFonts w:hint="eastAsia"/>
                    </w:rPr>
                    <w:t>【判断基準】</w:t>
                  </w:r>
                </w:p>
                <w:p w:rsidR="00C33392" w:rsidRDefault="00C33392" w:rsidP="00250237">
                  <w:pPr>
                    <w:ind w:left="-57"/>
                  </w:pPr>
                  <w:r>
                    <w:rPr>
                      <w:rFonts w:hint="eastAsia"/>
                    </w:rPr>
                    <w:t>（略）</w:t>
                  </w:r>
                </w:p>
                <w:p w:rsidR="00C33392" w:rsidRDefault="00C33392" w:rsidP="00250237">
                  <w:pPr>
                    <w:ind w:left="-57"/>
                  </w:pPr>
                </w:p>
              </w:tc>
            </w:tr>
          </w:tbl>
          <w:p w:rsidR="00C33392" w:rsidRPr="00DD54DF" w:rsidRDefault="00C33392" w:rsidP="00602AA1">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C33392" w:rsidRDefault="00C33392"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C33392" w:rsidRPr="00BE3666" w:rsidRDefault="00C33392" w:rsidP="00C33392">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C33392" w:rsidRDefault="00C33392" w:rsidP="00C33392">
            <w:pPr>
              <w:rPr>
                <w:rFonts w:asciiTheme="minorEastAsia" w:hAnsiTheme="minorEastAsia"/>
                <w:szCs w:val="21"/>
              </w:rPr>
            </w:pPr>
            <w:r w:rsidRPr="00DD54DF">
              <w:rPr>
                <w:rFonts w:asciiTheme="minorEastAsia" w:hAnsiTheme="minorEastAsia" w:hint="eastAsia"/>
                <w:szCs w:val="21"/>
              </w:rPr>
              <w:t>（１）目的</w:t>
            </w:r>
          </w:p>
          <w:p w:rsidR="00C33392" w:rsidRPr="00DD54DF" w:rsidRDefault="00C33392" w:rsidP="00C33392">
            <w:pPr>
              <w:ind w:firstLineChars="200" w:firstLine="420"/>
              <w:rPr>
                <w:rFonts w:asciiTheme="minorEastAsia" w:hAnsiTheme="minorEastAsia"/>
                <w:szCs w:val="21"/>
              </w:rPr>
            </w:pPr>
            <w:r>
              <w:rPr>
                <w:rFonts w:asciiTheme="minorEastAsia" w:hAnsiTheme="minorEastAsia" w:hint="eastAsia"/>
                <w:szCs w:val="21"/>
              </w:rPr>
              <w:t>（略）</w:t>
            </w:r>
          </w:p>
          <w:p w:rsidR="00C33392" w:rsidRPr="00DD54DF" w:rsidRDefault="00C33392" w:rsidP="00C33392">
            <w:pPr>
              <w:rPr>
                <w:rFonts w:asciiTheme="minorEastAsia" w:hAnsiTheme="minorEastAsia"/>
                <w:szCs w:val="21"/>
              </w:rPr>
            </w:pPr>
            <w:r w:rsidRPr="00DD54DF">
              <w:rPr>
                <w:rFonts w:asciiTheme="minorEastAsia" w:hAnsiTheme="minorEastAsia" w:hint="eastAsia"/>
                <w:szCs w:val="21"/>
              </w:rPr>
              <w:t>（２）趣旨・解説</w:t>
            </w:r>
          </w:p>
          <w:p w:rsidR="00C33392" w:rsidRPr="00DD54DF" w:rsidRDefault="00C33392" w:rsidP="00C33392">
            <w:pPr>
              <w:ind w:leftChars="200" w:left="420"/>
              <w:rPr>
                <w:rFonts w:asciiTheme="minorEastAsia" w:hAnsiTheme="minorEastAsia"/>
                <w:szCs w:val="21"/>
              </w:rPr>
            </w:pPr>
            <w:r w:rsidRPr="00DD54DF">
              <w:rPr>
                <w:rFonts w:asciiTheme="minorEastAsia" w:hAnsiTheme="minorEastAsia" w:hint="eastAsia"/>
                <w:szCs w:val="21"/>
              </w:rPr>
              <w:t>（略）</w:t>
            </w:r>
          </w:p>
          <w:p w:rsidR="00C33392" w:rsidRDefault="00C33392" w:rsidP="00C33392">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C33392" w:rsidRDefault="00C33392" w:rsidP="00C33392">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C33392" w:rsidRDefault="00C33392" w:rsidP="00C33392">
            <w:pPr>
              <w:tabs>
                <w:tab w:val="center" w:pos="4535"/>
              </w:tabs>
              <w:rPr>
                <w:rFonts w:asciiTheme="minorEastAsia" w:hAnsiTheme="minorEastAsia"/>
                <w:szCs w:val="21"/>
              </w:rPr>
            </w:pPr>
          </w:p>
          <w:p w:rsidR="00C33392" w:rsidRPr="00613CAD" w:rsidRDefault="00C33392" w:rsidP="00C33392">
            <w:pPr>
              <w:ind w:leftChars="100" w:left="420" w:hangingChars="100" w:hanging="210"/>
            </w:pPr>
            <w:r w:rsidRPr="00613CAD">
              <w:rPr>
                <w:rFonts w:hint="eastAsia"/>
              </w:rPr>
              <w:t>○公立施設については、管理者に与えられた職掌の範囲</w:t>
            </w:r>
            <w:r w:rsidRPr="003A3DFD">
              <w:rPr>
                <w:rFonts w:hint="eastAsia"/>
                <w:u w:val="single"/>
              </w:rPr>
              <w:t>内</w:t>
            </w:r>
            <w:r w:rsidRPr="00613CAD">
              <w:rPr>
                <w:rFonts w:hint="eastAsia"/>
              </w:rPr>
              <w:t>を考慮したうえで、本評価基準の基本的考え方にそった具体的な取組を評価します。</w:t>
            </w:r>
          </w:p>
          <w:p w:rsidR="00C33392" w:rsidRPr="00613CAD" w:rsidRDefault="00C33392" w:rsidP="00C33392">
            <w:pPr>
              <w:tabs>
                <w:tab w:val="center" w:pos="4535"/>
              </w:tabs>
              <w:rPr>
                <w:rFonts w:asciiTheme="minorEastAsia" w:hAnsiTheme="minorEastAsia"/>
                <w:szCs w:val="21"/>
              </w:rPr>
            </w:pP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Pr="001F1326" w:rsidRDefault="00C33392" w:rsidP="00C33392"/>
          <w:p w:rsidR="00C33392" w:rsidRPr="001F1326" w:rsidRDefault="00C33392" w:rsidP="00C33392"/>
          <w:p w:rsidR="00C33392" w:rsidRPr="001F1326" w:rsidRDefault="00C33392" w:rsidP="00C33392">
            <w:r w:rsidRPr="001F1326">
              <w:rPr>
                <w:rFonts w:asciiTheme="minorEastAsia" w:hAnsiTheme="minorEastAsia" w:hint="eastAsia"/>
                <w:bdr w:val="single" w:sz="4" w:space="0" w:color="auto"/>
              </w:rPr>
              <w:t>3</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Pr="001F1326">
              <w:rPr>
                <w:rFonts w:hint="eastAsia"/>
              </w:rPr>
              <w:t>②　経営課題を明確にし、具体的な取り組みを進めている。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810"/>
            </w:tblGrid>
            <w:tr w:rsidR="00C33392" w:rsidTr="00250237">
              <w:trPr>
                <w:trHeight w:val="855"/>
              </w:trPr>
              <w:tc>
                <w:tcPr>
                  <w:tcW w:w="6810" w:type="dxa"/>
                </w:tcPr>
                <w:p w:rsidR="00C33392" w:rsidRPr="00DD54DF" w:rsidRDefault="00C33392" w:rsidP="00250237">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33392" w:rsidRDefault="00C33392" w:rsidP="00250237">
                  <w:pPr>
                    <w:ind w:left="33"/>
                    <w:rPr>
                      <w:rFonts w:asciiTheme="minorEastAsia" w:hAnsiTheme="minorEastAsia"/>
                      <w:szCs w:val="21"/>
                    </w:rPr>
                  </w:pPr>
                  <w:r>
                    <w:rPr>
                      <w:rFonts w:asciiTheme="minorEastAsia" w:hAnsiTheme="minorEastAsia" w:hint="eastAsia"/>
                      <w:szCs w:val="21"/>
                    </w:rPr>
                    <w:t>（略）</w:t>
                  </w:r>
                </w:p>
                <w:p w:rsidR="00C33392" w:rsidRDefault="00C33392" w:rsidP="00250237">
                  <w:pPr>
                    <w:ind w:left="33"/>
                    <w:rPr>
                      <w:rFonts w:asciiTheme="minorEastAsia" w:hAnsiTheme="minorEastAsia"/>
                      <w:szCs w:val="21"/>
                    </w:rPr>
                  </w:pPr>
                </w:p>
              </w:tc>
            </w:tr>
          </w:tbl>
          <w:p w:rsidR="00C33392" w:rsidRPr="00DD54DF" w:rsidRDefault="00C33392" w:rsidP="00602AA1">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C33392" w:rsidRDefault="00C33392"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C33392" w:rsidRPr="00BE3666" w:rsidRDefault="00C33392" w:rsidP="00C33392">
            <w:pPr>
              <w:rPr>
                <w:rFonts w:asciiTheme="minorEastAsia" w:hAnsiTheme="minorEastAsia"/>
                <w:szCs w:val="21"/>
              </w:rPr>
            </w:pPr>
            <w:r w:rsidRPr="00DD54DF">
              <w:rPr>
                <w:rFonts w:asciiTheme="minorEastAsia" w:hAnsiTheme="minorEastAsia" w:hint="eastAsia"/>
                <w:szCs w:val="21"/>
                <w:bdr w:val="single" w:sz="4" w:space="0" w:color="auto"/>
              </w:rPr>
              <w:lastRenderedPageBreak/>
              <w:t>評価基準の考え方と評価の留意点</w:t>
            </w:r>
          </w:p>
          <w:p w:rsidR="00C33392" w:rsidRDefault="00C33392" w:rsidP="00C33392">
            <w:pPr>
              <w:rPr>
                <w:rFonts w:asciiTheme="minorEastAsia" w:hAnsiTheme="minorEastAsia"/>
                <w:szCs w:val="21"/>
              </w:rPr>
            </w:pPr>
            <w:r w:rsidRPr="00DD54DF">
              <w:rPr>
                <w:rFonts w:asciiTheme="minorEastAsia" w:hAnsiTheme="minorEastAsia" w:hint="eastAsia"/>
                <w:szCs w:val="21"/>
              </w:rPr>
              <w:t>（１）目的</w:t>
            </w:r>
          </w:p>
          <w:p w:rsidR="00C33392" w:rsidRPr="00DD54DF" w:rsidRDefault="00C33392" w:rsidP="00C33392">
            <w:pPr>
              <w:ind w:firstLineChars="200" w:firstLine="420"/>
              <w:rPr>
                <w:rFonts w:asciiTheme="minorEastAsia" w:hAnsiTheme="minorEastAsia"/>
                <w:szCs w:val="21"/>
              </w:rPr>
            </w:pPr>
            <w:r>
              <w:rPr>
                <w:rFonts w:asciiTheme="minorEastAsia" w:hAnsiTheme="minorEastAsia" w:hint="eastAsia"/>
                <w:szCs w:val="21"/>
              </w:rPr>
              <w:t>（略）</w:t>
            </w:r>
          </w:p>
          <w:p w:rsidR="00C33392" w:rsidRPr="00DD54DF" w:rsidRDefault="00C33392" w:rsidP="00C33392">
            <w:pPr>
              <w:rPr>
                <w:rFonts w:asciiTheme="minorEastAsia" w:hAnsiTheme="minorEastAsia"/>
                <w:szCs w:val="21"/>
              </w:rPr>
            </w:pPr>
            <w:r w:rsidRPr="00DD54DF">
              <w:rPr>
                <w:rFonts w:asciiTheme="minorEastAsia" w:hAnsiTheme="minorEastAsia" w:hint="eastAsia"/>
                <w:szCs w:val="21"/>
              </w:rPr>
              <w:t>（２）趣旨・解説</w:t>
            </w:r>
          </w:p>
          <w:p w:rsidR="00C33392" w:rsidRPr="00DD54DF" w:rsidRDefault="00C33392" w:rsidP="00C33392">
            <w:pPr>
              <w:ind w:leftChars="200" w:left="420"/>
              <w:rPr>
                <w:rFonts w:asciiTheme="minorEastAsia" w:hAnsiTheme="minorEastAsia"/>
                <w:szCs w:val="21"/>
              </w:rPr>
            </w:pPr>
            <w:r w:rsidRPr="00DD54DF">
              <w:rPr>
                <w:rFonts w:asciiTheme="minorEastAsia" w:hAnsiTheme="minorEastAsia" w:hint="eastAsia"/>
                <w:szCs w:val="21"/>
              </w:rPr>
              <w:t>（略）</w:t>
            </w:r>
          </w:p>
          <w:p w:rsidR="00C33392" w:rsidRDefault="00C33392" w:rsidP="00C33392">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C33392" w:rsidRDefault="00C33392" w:rsidP="00C33392">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C33392" w:rsidRPr="00613CAD" w:rsidRDefault="00C33392" w:rsidP="00C33392"/>
          <w:p w:rsidR="00C33392" w:rsidRPr="00613CAD" w:rsidRDefault="00C33392" w:rsidP="00C33392">
            <w:pPr>
              <w:ind w:leftChars="100" w:left="420" w:hangingChars="100" w:hanging="210"/>
            </w:pPr>
            <w:r w:rsidRPr="00613CAD">
              <w:rPr>
                <w:rFonts w:hint="eastAsia"/>
              </w:rPr>
              <w:t>○公立施設については、管理者に与えられた職掌</w:t>
            </w:r>
            <w:r w:rsidRPr="00584C84">
              <w:rPr>
                <w:rFonts w:hint="eastAsia"/>
                <w:u w:val="single"/>
              </w:rPr>
              <w:t>内</w:t>
            </w:r>
            <w:r w:rsidRPr="00613CAD">
              <w:rPr>
                <w:rFonts w:hint="eastAsia"/>
              </w:rPr>
              <w:t>の範囲を考慮したうえで、本評価基準の基本的考え方にそった具体的な取組を評価します。</w:t>
            </w:r>
          </w:p>
          <w:p w:rsidR="00C33392" w:rsidRPr="00613CAD" w:rsidRDefault="00C33392" w:rsidP="00C33392">
            <w:pPr>
              <w:tabs>
                <w:tab w:val="center" w:pos="4535"/>
              </w:tabs>
              <w:rPr>
                <w:rFonts w:asciiTheme="minorEastAsia" w:hAnsiTheme="minorEastAsia"/>
                <w:szCs w:val="21"/>
              </w:rPr>
            </w:pP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Pr="00613CAD" w:rsidRDefault="00C33392" w:rsidP="00C33392">
            <w:pPr>
              <w:ind w:firstLineChars="100" w:firstLine="210"/>
            </w:pPr>
            <w:r w:rsidRPr="00613CAD">
              <w:rPr>
                <w:rFonts w:hint="eastAsia"/>
              </w:rPr>
              <w:t>○</w:t>
            </w:r>
            <w:r>
              <w:rPr>
                <w:rFonts w:asciiTheme="minorEastAsia" w:hAnsiTheme="minorEastAsia" w:hint="eastAsia"/>
                <w:szCs w:val="21"/>
              </w:rPr>
              <w:t>（略）</w:t>
            </w:r>
          </w:p>
          <w:p w:rsidR="00C33392" w:rsidRPr="00C33392" w:rsidRDefault="00C33392" w:rsidP="00D8473B">
            <w:pPr>
              <w:wordWrap w:val="0"/>
              <w:autoSpaceDE w:val="0"/>
              <w:autoSpaceDN w:val="0"/>
              <w:snapToGrid w:val="0"/>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Ⅰ-３　事業計画の策定</w:t>
            </w:r>
          </w:p>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Ⅰ-３-(１)　中・長期的なビジョンと計画が明確にされている。</w:t>
            </w:r>
          </w:p>
          <w:p w:rsidR="00283D53" w:rsidRPr="00C14A2E"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w:t>
            </w:r>
            <w:r w:rsidRPr="00DD54DF">
              <w:rPr>
                <w:rFonts w:asciiTheme="minorEastAsia" w:hAnsiTheme="minorEastAsia" w:hint="eastAsia"/>
                <w:szCs w:val="21"/>
              </w:rPr>
              <w:t xml:space="preserve">　Ⅰ-３-(１)-①　中・長期的なビジョンを明確にした計画が策定されている</w:t>
            </w:r>
            <w:r w:rsidR="00C14A2E">
              <w:rPr>
                <w:rFonts w:asciiTheme="minorEastAsia" w:hAnsiTheme="minorEastAsia" w:hint="eastAsia"/>
                <w:szCs w:val="21"/>
              </w:rPr>
              <w:t>。</w:t>
            </w:r>
          </w:p>
          <w:tbl>
            <w:tblPr>
              <w:tblW w:w="6804"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4C3896" w:rsidRPr="00DD54DF" w:rsidTr="00387F13">
              <w:tc>
                <w:tcPr>
                  <w:tcW w:w="9639" w:type="dxa"/>
                  <w:tcBorders>
                    <w:top w:val="double" w:sz="4" w:space="0" w:color="auto"/>
                    <w:left w:val="double" w:sz="4" w:space="0" w:color="auto"/>
                    <w:bottom w:val="double" w:sz="4" w:space="0" w:color="auto"/>
                    <w:right w:val="double" w:sz="4" w:space="0" w:color="auto"/>
                  </w:tcBorders>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ａ）経営や実施する福祉サービスに関する、中・長期の事業計画及び中・長期の収支計画を策定している。</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ｂ）経営や実施する福祉サービスに関する、中・長期の事業計画または中・長期の収支計画のどちらかを策定して</w:t>
                  </w:r>
                  <w:r w:rsidRPr="00DD54DF">
                    <w:rPr>
                      <w:rFonts w:asciiTheme="minorEastAsia" w:hAnsiTheme="minorEastAsia" w:hint="eastAsia"/>
                      <w:szCs w:val="21"/>
                      <w:u w:val="single"/>
                    </w:rPr>
                    <w:t>いない。</w:t>
                  </w:r>
                </w:p>
                <w:p w:rsidR="004C3896" w:rsidRPr="00DD54DF" w:rsidRDefault="004C3896"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ｃ）経営や実施する福祉サービスに関する、中・長期の事業計画も中・長期の収支計画のどちらも策定していない</w:t>
                  </w:r>
                  <w:r w:rsidR="00387F13" w:rsidRPr="00DD54DF">
                    <w:rPr>
                      <w:rFonts w:asciiTheme="minorEastAsia" w:hAnsiTheme="minorEastAsia" w:hint="eastAsia"/>
                      <w:szCs w:val="21"/>
                    </w:rPr>
                    <w:t>。</w:t>
                  </w:r>
                </w:p>
              </w:tc>
            </w:tr>
          </w:tbl>
          <w:p w:rsidR="0063730C" w:rsidRPr="00DD54DF" w:rsidRDefault="004C3896" w:rsidP="00602AA1">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p>
          <w:p w:rsidR="00DD54DF" w:rsidRPr="00DD54DF" w:rsidRDefault="00387F13"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4C3896" w:rsidRPr="00DD54DF" w:rsidRDefault="004C3896" w:rsidP="00602AA1">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（１）目的</w:t>
            </w:r>
          </w:p>
          <w:p w:rsidR="004C3896" w:rsidRPr="00DD54DF" w:rsidRDefault="004C3896"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○本評価基準では、理念・基本方針にもとづき、</w:t>
            </w:r>
            <w:r w:rsidRPr="00DD54DF">
              <w:rPr>
                <w:rFonts w:asciiTheme="minorEastAsia" w:hAnsiTheme="minorEastAsia" w:hint="eastAsia"/>
                <w:szCs w:val="21"/>
                <w:u w:val="single"/>
              </w:rPr>
              <w:t>経営状況・環境</w:t>
            </w:r>
            <w:r w:rsidRPr="00DD54DF">
              <w:rPr>
                <w:rFonts w:asciiTheme="minorEastAsia" w:hAnsiTheme="minorEastAsia" w:hint="eastAsia"/>
                <w:szCs w:val="21"/>
              </w:rPr>
              <w:t>の把握・分析等を踏まえた中・長期計画（中・長期の事業計画と中・長期の収支計画）の策定状況を評価します。</w:t>
            </w:r>
          </w:p>
          <w:p w:rsidR="0063730C" w:rsidRPr="00DD54DF" w:rsidRDefault="004C3896" w:rsidP="00D8473B">
            <w:pPr>
              <w:rPr>
                <w:rFonts w:asciiTheme="minorEastAsia" w:hAnsiTheme="minorEastAsia"/>
                <w:szCs w:val="21"/>
              </w:rPr>
            </w:pPr>
            <w:r w:rsidRPr="00DD54DF">
              <w:rPr>
                <w:rFonts w:asciiTheme="minorEastAsia" w:hAnsiTheme="minorEastAsia" w:hint="eastAsia"/>
                <w:szCs w:val="21"/>
              </w:rPr>
              <w:lastRenderedPageBreak/>
              <w:t>（２）趣旨・解説</w:t>
            </w:r>
          </w:p>
          <w:p w:rsidR="00387F13"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○中・長期計画の策定において</w:t>
            </w:r>
            <w:r w:rsidRPr="00DD54DF">
              <w:rPr>
                <w:rFonts w:asciiTheme="minorEastAsia" w:hAnsiTheme="minorEastAsia" w:hint="eastAsia"/>
                <w:szCs w:val="21"/>
                <w:u w:val="single"/>
              </w:rPr>
              <w:t>反映する</w:t>
            </w:r>
            <w:r w:rsidRPr="00DD54DF">
              <w:rPr>
                <w:rFonts w:asciiTheme="minorEastAsia" w:hAnsiTheme="minorEastAsia" w:hint="eastAsia"/>
                <w:szCs w:val="21"/>
              </w:rPr>
              <w:t>経営環境等の把握・分析</w:t>
            </w:r>
            <w:r w:rsidRPr="00DD54DF">
              <w:rPr>
                <w:rFonts w:asciiTheme="minorEastAsia" w:hAnsiTheme="minorEastAsia" w:hint="eastAsia"/>
                <w:szCs w:val="21"/>
                <w:u w:val="single"/>
              </w:rPr>
              <w:t>は、理念や基本方針を具体化する事業や福祉サービスを効果的に実施する観点から活用されている</w:t>
            </w:r>
            <w:r w:rsidRPr="00DD54DF">
              <w:rPr>
                <w:rFonts w:asciiTheme="minorEastAsia" w:hAnsiTheme="minorEastAsia" w:hint="eastAsia"/>
                <w:szCs w:val="21"/>
              </w:rPr>
              <w:t>ことが必要です。</w:t>
            </w:r>
            <w:r w:rsidRPr="00DD54DF">
              <w:rPr>
                <w:rFonts w:asciiTheme="minorEastAsia" w:hAnsiTheme="minorEastAsia" w:hint="eastAsia"/>
                <w:szCs w:val="21"/>
                <w:u w:val="single"/>
              </w:rPr>
              <w:t>経営環境等を理由として、理念や基本方針の具現化が図られないことがないようにします。</w:t>
            </w:r>
          </w:p>
          <w:p w:rsidR="004C3896" w:rsidRPr="00DD54DF" w:rsidRDefault="004C3896" w:rsidP="00D8473B">
            <w:pPr>
              <w:ind w:leftChars="100" w:left="420" w:hangingChars="100" w:hanging="210"/>
              <w:rPr>
                <w:rFonts w:asciiTheme="minorEastAsia" w:hAnsiTheme="minorEastAsia"/>
                <w:szCs w:val="21"/>
              </w:rPr>
            </w:pPr>
          </w:p>
          <w:p w:rsidR="0063730C"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【中・長期の事業計画】</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4A597B"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DD54DF" w:rsidRDefault="00387F13" w:rsidP="00D8473B">
            <w:pPr>
              <w:ind w:leftChars="100" w:left="420" w:hangingChars="100" w:hanging="210"/>
              <w:rPr>
                <w:rFonts w:asciiTheme="minorEastAsia" w:hAnsiTheme="minorEastAsia"/>
                <w:szCs w:val="21"/>
              </w:rPr>
            </w:pPr>
          </w:p>
          <w:p w:rsidR="004C3896" w:rsidRPr="00DD54DF" w:rsidRDefault="004C3896" w:rsidP="00D8473B">
            <w:pPr>
              <w:ind w:firstLineChars="100" w:firstLine="210"/>
              <w:rPr>
                <w:rFonts w:asciiTheme="minorEastAsia" w:hAnsiTheme="minorEastAsia"/>
                <w:szCs w:val="21"/>
              </w:rPr>
            </w:pPr>
            <w:r w:rsidRPr="00DD54DF">
              <w:rPr>
                <w:rFonts w:asciiTheme="minorEastAsia" w:hAnsiTheme="minorEastAsia" w:hint="eastAsia"/>
                <w:szCs w:val="21"/>
              </w:rPr>
              <w:t>【中・長期の収支計画】</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4A597B" w:rsidRDefault="00387F13" w:rsidP="00D8473B">
            <w:pPr>
              <w:ind w:leftChars="100" w:left="420" w:hangingChars="100" w:hanging="210"/>
              <w:rPr>
                <w:rFonts w:asciiTheme="minorEastAsia" w:hAnsiTheme="minorEastAsia"/>
                <w:szCs w:val="21"/>
              </w:rPr>
            </w:pPr>
          </w:p>
          <w:p w:rsidR="004C3896" w:rsidRPr="00BB6DB2" w:rsidRDefault="004C3896" w:rsidP="00BB6DB2">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○収支計画の策定にあたっては、利用者の増減、人件費の増減等を把握・整理</w:t>
            </w:r>
            <w:r w:rsidRPr="00DD54DF">
              <w:rPr>
                <w:rFonts w:asciiTheme="minorEastAsia" w:hAnsiTheme="minorEastAsia" w:hint="eastAsia"/>
                <w:szCs w:val="21"/>
                <w:u w:val="single"/>
              </w:rPr>
              <w:t>する</w:t>
            </w:r>
            <w:r w:rsidRPr="00DD54DF">
              <w:rPr>
                <w:rFonts w:asciiTheme="minorEastAsia" w:hAnsiTheme="minorEastAsia" w:hint="eastAsia"/>
                <w:szCs w:val="21"/>
              </w:rPr>
              <w:t>とともに、福祉施設・事業所の増改築、建替えなど</w:t>
            </w:r>
            <w:r w:rsidRPr="00DD54DF">
              <w:rPr>
                <w:rFonts w:asciiTheme="minorEastAsia" w:hAnsiTheme="minorEastAsia" w:hint="eastAsia"/>
                <w:szCs w:val="21"/>
                <w:u w:val="single"/>
              </w:rPr>
              <w:t>にともなう支出について積立てるなどの、資金使途を明確にすることも必要です。適切な財務分析及び、資金（内部留保等）使途の明確化がなされていることも重要です。</w:t>
            </w:r>
          </w:p>
          <w:p w:rsidR="00BB6DB2" w:rsidRDefault="00BB6DB2" w:rsidP="00D8473B">
            <w:pPr>
              <w:tabs>
                <w:tab w:val="center" w:pos="4535"/>
              </w:tabs>
              <w:rPr>
                <w:rFonts w:asciiTheme="minorEastAsia" w:hAnsiTheme="minorEastAsia"/>
                <w:szCs w:val="21"/>
              </w:rPr>
            </w:pPr>
          </w:p>
          <w:p w:rsidR="004C3896" w:rsidRPr="00DD54DF" w:rsidRDefault="004C3896" w:rsidP="00D8473B">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○本評価基準で対象としている課題や問題点とは、経営環境等の把握・分析等を踏まえた組織として取り組むべき</w:t>
            </w:r>
            <w:r w:rsidRPr="00DD54DF">
              <w:rPr>
                <w:rFonts w:asciiTheme="minorEastAsia" w:hAnsiTheme="minorEastAsia" w:hint="eastAsia"/>
                <w:szCs w:val="21"/>
                <w:u w:val="single"/>
              </w:rPr>
              <w:t>体制や設備といった</w:t>
            </w:r>
            <w:r w:rsidRPr="00DD54DF">
              <w:rPr>
                <w:rFonts w:asciiTheme="minorEastAsia" w:hAnsiTheme="minorEastAsia" w:hint="eastAsia"/>
                <w:szCs w:val="21"/>
              </w:rPr>
              <w:t>全体的な課題です。個々の利用者に関する課題は対象ではありません。「Ⅰ-２　経営状況の把握」を踏まえた内容となっているかなどを確認します。</w:t>
            </w:r>
          </w:p>
          <w:p w:rsidR="004C3896" w:rsidRPr="00DD54DF" w:rsidRDefault="004C3896" w:rsidP="00D8473B">
            <w:pPr>
              <w:rPr>
                <w:rFonts w:asciiTheme="minorEastAsia" w:hAnsiTheme="minorEastAsia"/>
                <w:szCs w:val="21"/>
              </w:rPr>
            </w:pPr>
          </w:p>
          <w:p w:rsidR="004C3896" w:rsidRPr="00DD54DF" w:rsidRDefault="004A597B" w:rsidP="00D8473B">
            <w:pPr>
              <w:rPr>
                <w:rFonts w:asciiTheme="minorEastAsia" w:hAnsiTheme="minorEastAsia"/>
                <w:szCs w:val="21"/>
                <w:u w:val="single"/>
              </w:rPr>
            </w:pPr>
            <w:r>
              <w:rPr>
                <w:rFonts w:asciiTheme="minorEastAsia" w:hAnsiTheme="minorEastAsia" w:hint="eastAsia"/>
                <w:szCs w:val="21"/>
                <w:u w:val="single"/>
              </w:rPr>
              <w:t>（障害者・児</w:t>
            </w:r>
            <w:r w:rsidR="004C3896" w:rsidRPr="00DD54DF">
              <w:rPr>
                <w:rFonts w:asciiTheme="minorEastAsia" w:hAnsiTheme="minorEastAsia" w:hint="eastAsia"/>
                <w:szCs w:val="21"/>
                <w:u w:val="single"/>
              </w:rPr>
              <w:t>版</w:t>
            </w:r>
            <w:r>
              <w:rPr>
                <w:rFonts w:asciiTheme="minorEastAsia" w:hAnsiTheme="minorEastAsia" w:hint="eastAsia"/>
                <w:szCs w:val="21"/>
                <w:u w:val="single"/>
              </w:rPr>
              <w:t>：</w:t>
            </w:r>
            <w:r w:rsidR="004C3896" w:rsidRPr="00DD54DF">
              <w:rPr>
                <w:rFonts w:asciiTheme="minorEastAsia" w:hAnsiTheme="minorEastAsia" w:hint="eastAsia"/>
                <w:szCs w:val="21"/>
                <w:u w:val="single"/>
              </w:rPr>
              <w:t>共通）</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○公立施設については、管理者に与えられた職掌の範囲</w:t>
            </w:r>
            <w:r w:rsidRPr="00DD54DF">
              <w:rPr>
                <w:rFonts w:asciiTheme="minorEastAsia" w:hAnsiTheme="minorEastAsia" w:hint="eastAsia"/>
                <w:szCs w:val="21"/>
                <w:u w:val="single"/>
              </w:rPr>
              <w:t>内</w:t>
            </w:r>
            <w:r w:rsidRPr="00DD54DF">
              <w:rPr>
                <w:rFonts w:asciiTheme="minorEastAsia" w:hAnsiTheme="minorEastAsia" w:hint="eastAsia"/>
                <w:szCs w:val="21"/>
              </w:rPr>
              <w:t>を考慮したうえで、本評価基準の基本的考え方にそった具体的な取組を評価します。</w:t>
            </w:r>
          </w:p>
          <w:p w:rsidR="00DD54DF" w:rsidRDefault="00DD54DF" w:rsidP="00D8473B">
            <w:pPr>
              <w:ind w:leftChars="100" w:left="420" w:hangingChars="100" w:hanging="210"/>
              <w:rPr>
                <w:rFonts w:asciiTheme="minorEastAsia" w:hAnsiTheme="minorEastAsia"/>
                <w:szCs w:val="21"/>
              </w:rPr>
            </w:pPr>
          </w:p>
          <w:p w:rsidR="004C3896" w:rsidRPr="00250237" w:rsidRDefault="004C3896" w:rsidP="00250237">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中・長期の事業計画と中・長期の収支計画のいずれかが策定されていない場合は「ｂ」評価とします。</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lastRenderedPageBreak/>
              <w:t>5</w:t>
            </w:r>
            <w:r w:rsidRPr="00DD54DF">
              <w:rPr>
                <w:rFonts w:asciiTheme="minorEastAsia" w:hAnsiTheme="minorEastAsia" w:hint="eastAsia"/>
                <w:szCs w:val="21"/>
              </w:rPr>
              <w:t xml:space="preserve">　Ⅰ-３-(１)-②　(略)</w:t>
            </w:r>
          </w:p>
          <w:p w:rsidR="00A73FA7" w:rsidRPr="00DD54DF" w:rsidRDefault="00A73FA7" w:rsidP="00D8473B">
            <w:pPr>
              <w:ind w:leftChars="100" w:left="420" w:hangingChars="100" w:hanging="210"/>
              <w:rPr>
                <w:rFonts w:asciiTheme="minorEastAsia" w:hAnsiTheme="minorEastAsia"/>
                <w:szCs w:val="21"/>
              </w:rPr>
            </w:pPr>
          </w:p>
          <w:p w:rsidR="00A73FA7" w:rsidRPr="00DD54DF" w:rsidRDefault="004C3896" w:rsidP="00283D53">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Ⅰ-３-(２)　事業計画が適切に策定されている。</w:t>
            </w:r>
            <w:r w:rsidR="00283D53" w:rsidRPr="00283D53">
              <w:rPr>
                <w:rFonts w:asciiTheme="minorEastAsia" w:hAnsiTheme="minorEastAsia" w:hint="eastAsia"/>
                <w:szCs w:val="21"/>
              </w:rPr>
              <w:t xml:space="preserve">　</w:t>
            </w:r>
            <w:r w:rsidR="00A73FA7" w:rsidRPr="00DD54DF">
              <w:rPr>
                <w:rFonts w:asciiTheme="minorEastAsia" w:hAnsiTheme="minorEastAsia" w:hint="eastAsia"/>
                <w:szCs w:val="21"/>
              </w:rPr>
              <w:t>（略）</w:t>
            </w:r>
          </w:p>
          <w:p w:rsidR="00A73FA7" w:rsidRPr="00DD54DF" w:rsidRDefault="00A73FA7" w:rsidP="00D8473B">
            <w:pPr>
              <w:wordWrap w:val="0"/>
              <w:autoSpaceDE w:val="0"/>
              <w:autoSpaceDN w:val="0"/>
              <w:snapToGrid w:val="0"/>
              <w:rPr>
                <w:rFonts w:asciiTheme="minorEastAsia" w:hAnsiTheme="minorEastAsia"/>
                <w:szCs w:val="21"/>
              </w:rPr>
            </w:pPr>
          </w:p>
          <w:p w:rsidR="004C3896" w:rsidRPr="00DD54DF" w:rsidRDefault="004C389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Ⅰ-４　福祉サービスの質の向上への組織的・計画的な取組</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4C3896" w:rsidRPr="00DD54DF" w:rsidRDefault="004C3896" w:rsidP="00D8473B">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　組織の運営管理</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Ⅱ-１～Ⅱ-２　（略）</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Ⅱ-３　運営の透明性の確保</w:t>
            </w:r>
          </w:p>
          <w:p w:rsidR="004C3896" w:rsidRPr="00DD54DF" w:rsidRDefault="004C3896" w:rsidP="00D8473B">
            <w:pPr>
              <w:wordWrap w:val="0"/>
              <w:autoSpaceDE w:val="0"/>
              <w:autoSpaceDN w:val="0"/>
              <w:snapToGrid w:val="0"/>
              <w:rPr>
                <w:rFonts w:asciiTheme="minorEastAsia" w:hAnsiTheme="minorEastAsia"/>
                <w:b/>
                <w:szCs w:val="21"/>
                <w:bdr w:val="single" w:sz="4" w:space="0" w:color="auto"/>
              </w:rPr>
            </w:pPr>
            <w:r w:rsidRPr="00DD54DF">
              <w:rPr>
                <w:rFonts w:asciiTheme="minorEastAsia" w:hAnsiTheme="minorEastAsia" w:hint="eastAsia"/>
                <w:szCs w:val="21"/>
                <w:bdr w:val="single" w:sz="4" w:space="0" w:color="auto"/>
              </w:rPr>
              <w:t>Ⅱ-３-(１)　運営の透明性を確保するための取組が行われている。</w:t>
            </w:r>
          </w:p>
          <w:p w:rsidR="004C3896" w:rsidRPr="00DD54DF" w:rsidRDefault="004C3896" w:rsidP="00D8473B">
            <w:pPr>
              <w:wordWrap w:val="0"/>
              <w:autoSpaceDE w:val="0"/>
              <w:autoSpaceDN w:val="0"/>
              <w:snapToGrid w:val="0"/>
              <w:ind w:left="1575" w:hangingChars="750" w:hanging="1575"/>
              <w:rPr>
                <w:rFonts w:asciiTheme="minorEastAsia" w:hAnsiTheme="minorEastAsia"/>
                <w:szCs w:val="21"/>
                <w:u w:val="single"/>
              </w:rPr>
            </w:pPr>
            <w:r w:rsidRPr="00DD54DF">
              <w:rPr>
                <w:rFonts w:asciiTheme="minorEastAsia" w:hAnsiTheme="minorEastAsia" w:hint="eastAsia"/>
                <w:szCs w:val="21"/>
                <w:bdr w:val="single" w:sz="4" w:space="0" w:color="auto"/>
              </w:rPr>
              <w:t>21</w:t>
            </w:r>
            <w:r w:rsidRPr="00DD54DF">
              <w:rPr>
                <w:rFonts w:asciiTheme="minorEastAsia" w:hAnsiTheme="minorEastAsia" w:hint="eastAsia"/>
                <w:szCs w:val="21"/>
              </w:rPr>
              <w:t xml:space="preserve">　Ⅱ-３-(１)-①　（略）</w:t>
            </w:r>
          </w:p>
          <w:p w:rsidR="004C3896" w:rsidRPr="00DD54DF" w:rsidRDefault="004C3896" w:rsidP="00D8473B">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22</w:t>
            </w:r>
            <w:r w:rsidRPr="00DD54DF">
              <w:rPr>
                <w:rFonts w:asciiTheme="minorEastAsia" w:hAnsiTheme="minorEastAsia" w:hint="eastAsia"/>
                <w:szCs w:val="21"/>
              </w:rPr>
              <w:t xml:space="preserve">　Ⅱ-３-(１)-②　公正かつ透明性の高い適正な経営・運営のための取組が行われている。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4C3896" w:rsidRPr="00DD54DF" w:rsidTr="00D55750">
              <w:trPr>
                <w:trHeight w:val="668"/>
              </w:trPr>
              <w:tc>
                <w:tcPr>
                  <w:tcW w:w="9639" w:type="dxa"/>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A73FA7" w:rsidRPr="00DD54DF" w:rsidRDefault="00D55750"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（略）</w:t>
                  </w:r>
                </w:p>
              </w:tc>
            </w:tr>
          </w:tbl>
          <w:p w:rsidR="004C3896" w:rsidRPr="00DD54DF" w:rsidRDefault="004C3896" w:rsidP="00602AA1">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□福祉施設・事業所における事務、経理、取引等に関するルールが明確にされ、職員等に周知している。</w:t>
            </w:r>
          </w:p>
          <w:p w:rsidR="004C3896" w:rsidRPr="00DD54DF" w:rsidRDefault="004C3896" w:rsidP="00D8473B">
            <w:pPr>
              <w:rPr>
                <w:rFonts w:asciiTheme="minorEastAsia" w:hAnsiTheme="minorEastAsia"/>
                <w:szCs w:val="21"/>
              </w:rPr>
            </w:pP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u w:val="single"/>
              </w:rPr>
              <w:t>□福祉施設・事業所における事務、経理、取引等に関する職務分掌と権限・責任が明確にされ、職員等に周知している。</w:t>
            </w:r>
          </w:p>
          <w:p w:rsidR="004A597B" w:rsidRDefault="004A597B" w:rsidP="00D8473B">
            <w:pPr>
              <w:ind w:left="210" w:hangingChars="100" w:hanging="210"/>
              <w:rPr>
                <w:rFonts w:asciiTheme="minorEastAsia" w:hAnsiTheme="minorEastAsia"/>
                <w:szCs w:val="21"/>
                <w:u w:val="single"/>
              </w:rPr>
            </w:pP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u w:val="single"/>
              </w:rPr>
              <w:t>□福祉施設・事業所における事務、経理、取引等について、必要に応じて外部の専門家に相談し、助言を得ている。</w:t>
            </w:r>
          </w:p>
          <w:p w:rsidR="004C3896" w:rsidRPr="00DD54DF" w:rsidRDefault="004C3896" w:rsidP="00D8473B">
            <w:pPr>
              <w:rPr>
                <w:rFonts w:asciiTheme="minorEastAsia" w:hAnsiTheme="minorEastAsia"/>
                <w:szCs w:val="21"/>
              </w:rPr>
            </w:pPr>
          </w:p>
          <w:p w:rsidR="004C3896" w:rsidRPr="00DD54DF" w:rsidRDefault="004A597B" w:rsidP="00D8473B">
            <w:pPr>
              <w:rPr>
                <w:rFonts w:asciiTheme="minorEastAsia" w:hAnsiTheme="minorEastAsia"/>
                <w:szCs w:val="21"/>
              </w:rPr>
            </w:pPr>
            <w:r>
              <w:rPr>
                <w:rFonts w:asciiTheme="minorEastAsia" w:hAnsiTheme="minorEastAsia" w:hint="eastAsia"/>
                <w:szCs w:val="21"/>
              </w:rPr>
              <w:t>□</w:t>
            </w:r>
            <w:r w:rsidR="00DD3FA9" w:rsidRPr="00DD54DF">
              <w:rPr>
                <w:rFonts w:asciiTheme="minorEastAsia" w:hAnsiTheme="minorEastAsia" w:hint="eastAsia"/>
                <w:szCs w:val="21"/>
              </w:rPr>
              <w:t>（略）</w:t>
            </w:r>
          </w:p>
          <w:p w:rsidR="00DD3FA9" w:rsidRPr="00DD54DF" w:rsidRDefault="00DD3FA9" w:rsidP="00D8473B">
            <w:pPr>
              <w:rPr>
                <w:rFonts w:asciiTheme="minorEastAsia" w:hAnsiTheme="minorEastAsia"/>
                <w:szCs w:val="21"/>
              </w:rPr>
            </w:pPr>
          </w:p>
          <w:p w:rsidR="004C3896" w:rsidRPr="00DD54DF" w:rsidRDefault="004C3896" w:rsidP="00BB6DB2">
            <w:pPr>
              <w:ind w:left="21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外部監査の活用等により、</w:t>
            </w:r>
            <w:r w:rsidRPr="00DD54DF">
              <w:rPr>
                <w:rFonts w:asciiTheme="minorEastAsia" w:hAnsiTheme="minorEastAsia" w:hint="eastAsia"/>
                <w:szCs w:val="21"/>
              </w:rPr>
              <w:t>事業、財務</w:t>
            </w:r>
            <w:r w:rsidRPr="00DD54DF">
              <w:rPr>
                <w:rFonts w:asciiTheme="minorEastAsia" w:hAnsiTheme="minorEastAsia" w:hint="eastAsia"/>
                <w:szCs w:val="21"/>
                <w:u w:val="single"/>
              </w:rPr>
              <w:t>に関する</w:t>
            </w:r>
            <w:r w:rsidRPr="00DD54DF">
              <w:rPr>
                <w:rFonts w:asciiTheme="minorEastAsia" w:hAnsiTheme="minorEastAsia" w:hint="eastAsia"/>
                <w:szCs w:val="21"/>
              </w:rPr>
              <w:t>外部の専門家による</w:t>
            </w:r>
            <w:r w:rsidRPr="00DD54DF">
              <w:rPr>
                <w:rFonts w:asciiTheme="minorEastAsia" w:hAnsiTheme="minorEastAsia" w:hint="eastAsia"/>
                <w:szCs w:val="21"/>
                <w:u w:val="single"/>
              </w:rPr>
              <w:t>チェックを行っている。</w:t>
            </w:r>
          </w:p>
          <w:p w:rsidR="004C3896" w:rsidRPr="00DD54DF" w:rsidRDefault="004C3896" w:rsidP="00D8473B">
            <w:pPr>
              <w:rPr>
                <w:rFonts w:asciiTheme="minorEastAsia" w:hAnsiTheme="minorEastAsia"/>
                <w:szCs w:val="21"/>
              </w:rPr>
            </w:pPr>
          </w:p>
          <w:p w:rsidR="004C3896" w:rsidRPr="00DD54DF" w:rsidRDefault="004C3896" w:rsidP="00250237">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外部監査</w:t>
            </w:r>
            <w:r w:rsidRPr="00C33392">
              <w:rPr>
                <w:rFonts w:asciiTheme="minorEastAsia" w:hAnsiTheme="minorEastAsia" w:hint="eastAsia"/>
                <w:szCs w:val="21"/>
              </w:rPr>
              <w:t>の結果</w:t>
            </w:r>
            <w:r w:rsidRPr="00DD54DF">
              <w:rPr>
                <w:rFonts w:asciiTheme="minorEastAsia" w:hAnsiTheme="minorEastAsia" w:hint="eastAsia"/>
                <w:szCs w:val="21"/>
              </w:rPr>
              <w:t>や</w:t>
            </w:r>
            <w:r w:rsidRPr="00DD54DF">
              <w:rPr>
                <w:rFonts w:asciiTheme="minorEastAsia" w:hAnsiTheme="minorEastAsia" w:hint="eastAsia"/>
                <w:szCs w:val="21"/>
                <w:u w:val="single"/>
              </w:rPr>
              <w:t>公認会計士等による指導や</w:t>
            </w:r>
            <w:r w:rsidRPr="00DD54DF">
              <w:rPr>
                <w:rFonts w:asciiTheme="minorEastAsia" w:hAnsiTheme="minorEastAsia" w:hint="eastAsia"/>
                <w:szCs w:val="21"/>
              </w:rPr>
              <w:t>指摘事項にもとづいて、経営改善を実施している。</w:t>
            </w:r>
          </w:p>
          <w:p w:rsidR="004C3896" w:rsidRPr="00DD54DF" w:rsidRDefault="004C389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lastRenderedPageBreak/>
              <w:t>評価基準の考え方と評価の留意点</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（１）目的</w:t>
            </w:r>
          </w:p>
          <w:p w:rsidR="00DD54DF" w:rsidRPr="00DD54DF" w:rsidRDefault="0063730C" w:rsidP="00D8473B">
            <w:pPr>
              <w:rPr>
                <w:rFonts w:asciiTheme="minorEastAsia" w:hAnsiTheme="minorEastAsia"/>
                <w:szCs w:val="21"/>
              </w:rPr>
            </w:pPr>
            <w:r w:rsidRPr="00DD54DF">
              <w:rPr>
                <w:rFonts w:asciiTheme="minorEastAsia" w:hAnsiTheme="minorEastAsia" w:hint="eastAsia"/>
                <w:szCs w:val="21"/>
              </w:rPr>
              <w:t xml:space="preserve">　（略）</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A597B" w:rsidRPr="00DD54DF" w:rsidRDefault="004A597B"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C3896" w:rsidRDefault="004C3896"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また、特に公益性の高い社会福祉法人については、公正性と透明性を確保し、説明責任を果たす観点から、外部監査を活用することも有効です。</w:t>
            </w:r>
          </w:p>
          <w:p w:rsidR="004C3896" w:rsidRDefault="004C3896" w:rsidP="00D8473B">
            <w:pPr>
              <w:rPr>
                <w:rFonts w:asciiTheme="minorEastAsia" w:hAnsiTheme="minorEastAsia"/>
                <w:szCs w:val="21"/>
              </w:rPr>
            </w:pPr>
          </w:p>
          <w:p w:rsidR="004C3896" w:rsidRPr="00DD54DF" w:rsidRDefault="004C3896" w:rsidP="004A597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公認会計士等</w:t>
            </w:r>
            <w:r w:rsidRPr="00BB6DB2">
              <w:rPr>
                <w:rFonts w:asciiTheme="minorEastAsia" w:hAnsiTheme="minorEastAsia" w:hint="eastAsia"/>
                <w:szCs w:val="21"/>
                <w:u w:val="single"/>
              </w:rPr>
              <w:t>の</w:t>
            </w:r>
            <w:r w:rsidRPr="00DD54DF">
              <w:rPr>
                <w:rFonts w:asciiTheme="minorEastAsia" w:hAnsiTheme="minorEastAsia" w:hint="eastAsia"/>
                <w:szCs w:val="21"/>
              </w:rPr>
              <w:t>専門家による指摘事項、アドバイス等は、経営・財務の改善課題の発見とその解決のための客観的な情報と位置づけることができます。また、その結果を経営改善に活用することが必要です。</w:t>
            </w:r>
          </w:p>
          <w:p w:rsidR="00981228" w:rsidRDefault="00981228" w:rsidP="00D8473B">
            <w:pPr>
              <w:tabs>
                <w:tab w:val="left" w:pos="808"/>
              </w:tabs>
              <w:rPr>
                <w:rFonts w:asciiTheme="minorEastAsia" w:hAnsiTheme="minorEastAsia"/>
                <w:szCs w:val="21"/>
              </w:rPr>
            </w:pPr>
          </w:p>
          <w:p w:rsidR="00461217" w:rsidRPr="00DD54DF" w:rsidRDefault="00461217" w:rsidP="00D8473B">
            <w:pPr>
              <w:tabs>
                <w:tab w:val="left" w:pos="808"/>
              </w:tabs>
              <w:rPr>
                <w:rFonts w:asciiTheme="minorEastAsia" w:hAnsiTheme="minorEastAsia"/>
                <w:szCs w:val="21"/>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BB6DB2" w:rsidRDefault="00BB6DB2" w:rsidP="00461217">
            <w:pPr>
              <w:tabs>
                <w:tab w:val="left" w:pos="808"/>
              </w:tabs>
              <w:rPr>
                <w:rFonts w:asciiTheme="minorEastAsia" w:hAnsiTheme="minorEastAsia"/>
                <w:szCs w:val="21"/>
                <w:u w:val="single"/>
              </w:rPr>
            </w:pPr>
          </w:p>
          <w:p w:rsidR="004A597B" w:rsidRPr="00DD54DF" w:rsidRDefault="004A597B" w:rsidP="00461217">
            <w:pPr>
              <w:tabs>
                <w:tab w:val="left" w:pos="808"/>
              </w:tabs>
              <w:rPr>
                <w:rFonts w:asciiTheme="minorEastAsia" w:hAnsiTheme="minorEastAsia"/>
                <w:szCs w:val="21"/>
                <w:u w:val="single"/>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63730C" w:rsidRPr="00DD54DF" w:rsidRDefault="0063730C" w:rsidP="00D8473B">
            <w:pPr>
              <w:tabs>
                <w:tab w:val="left" w:pos="808"/>
              </w:tabs>
              <w:ind w:firstLineChars="100" w:firstLine="210"/>
              <w:rPr>
                <w:rFonts w:asciiTheme="minorEastAsia" w:hAnsiTheme="minorEastAsia"/>
                <w:szCs w:val="21"/>
              </w:rPr>
            </w:pPr>
          </w:p>
          <w:p w:rsidR="00981228" w:rsidRDefault="00981228" w:rsidP="00250237">
            <w:pPr>
              <w:tabs>
                <w:tab w:val="left" w:pos="808"/>
              </w:tabs>
              <w:rPr>
                <w:rFonts w:asciiTheme="minorEastAsia" w:hAnsiTheme="minorEastAsia"/>
                <w:szCs w:val="21"/>
              </w:rPr>
            </w:pPr>
          </w:p>
          <w:p w:rsidR="00250237" w:rsidRPr="00DD54DF" w:rsidRDefault="00250237" w:rsidP="00250237">
            <w:pPr>
              <w:tabs>
                <w:tab w:val="left" w:pos="808"/>
              </w:tabs>
              <w:rPr>
                <w:rFonts w:asciiTheme="minorEastAsia" w:hAnsiTheme="minorEastAsia"/>
                <w:szCs w:val="21"/>
              </w:rPr>
            </w:pPr>
          </w:p>
          <w:p w:rsidR="004C3896" w:rsidRPr="00DD54DF" w:rsidRDefault="004C3896" w:rsidP="00D8473B">
            <w:pPr>
              <w:tabs>
                <w:tab w:val="left" w:pos="808"/>
              </w:tabs>
              <w:ind w:leftChars="100" w:left="420" w:hangingChars="100" w:hanging="210"/>
              <w:rPr>
                <w:rFonts w:asciiTheme="minorEastAsia" w:hAnsiTheme="minorEastAsia"/>
                <w:szCs w:val="21"/>
              </w:rPr>
            </w:pPr>
            <w:r w:rsidRPr="00DD54DF">
              <w:rPr>
                <w:rFonts w:asciiTheme="minorEastAsia" w:hAnsiTheme="minorEastAsia" w:hint="eastAsia"/>
                <w:szCs w:val="21"/>
                <w:u w:val="single"/>
              </w:rPr>
              <w:lastRenderedPageBreak/>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4C3896" w:rsidRPr="00DD54DF" w:rsidRDefault="004C3896" w:rsidP="00D8473B">
            <w:pPr>
              <w:tabs>
                <w:tab w:val="left" w:pos="808"/>
              </w:tabs>
              <w:rPr>
                <w:rFonts w:asciiTheme="minorEastAsia" w:hAnsiTheme="minorEastAsia"/>
                <w:szCs w:val="21"/>
              </w:rPr>
            </w:pPr>
          </w:p>
          <w:p w:rsidR="004C3896" w:rsidRPr="00DD54DF" w:rsidRDefault="004C3896" w:rsidP="00283D53">
            <w:pPr>
              <w:tabs>
                <w:tab w:val="left" w:pos="808"/>
              </w:tabs>
              <w:ind w:leftChars="100" w:left="420" w:hangingChars="100" w:hanging="210"/>
              <w:rPr>
                <w:rFonts w:asciiTheme="minorEastAsia" w:hAnsiTheme="minorEastAsia"/>
                <w:szCs w:val="21"/>
              </w:rPr>
            </w:pPr>
            <w:r w:rsidRPr="00DD54DF">
              <w:rPr>
                <w:rFonts w:asciiTheme="minorEastAsia" w:hAnsiTheme="minorEastAsia" w:hint="eastAsia"/>
                <w:szCs w:val="21"/>
                <w:u w:val="single"/>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283D53" w:rsidRDefault="00283D53" w:rsidP="00D8473B">
            <w:pPr>
              <w:ind w:leftChars="100" w:left="420" w:hangingChars="100" w:hanging="210"/>
              <w:rPr>
                <w:rFonts w:asciiTheme="minorEastAsia" w:hAnsiTheme="minorEastAsia"/>
                <w:szCs w:val="21"/>
                <w:u w:val="single"/>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○外部監査の考え方は、以下のとおりです。</w:t>
            </w: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１．外部監査の趣旨について</w:t>
            </w:r>
          </w:p>
          <w:p w:rsidR="004C3896" w:rsidRPr="00DD54DF" w:rsidRDefault="004C3896" w:rsidP="00D8473B">
            <w:pPr>
              <w:ind w:leftChars="300" w:left="630" w:firstLineChars="100" w:firstLine="210"/>
              <w:rPr>
                <w:rFonts w:asciiTheme="minorEastAsia" w:hAnsiTheme="minorEastAsia"/>
                <w:szCs w:val="21"/>
                <w:u w:val="single"/>
              </w:rPr>
            </w:pPr>
            <w:r w:rsidRPr="00DD54DF">
              <w:rPr>
                <w:rFonts w:asciiTheme="minorEastAsia" w:hAnsiTheme="minorEastAsia" w:hint="eastAsia"/>
                <w:szCs w:val="21"/>
                <w:u w:val="single"/>
              </w:rPr>
              <w:t>広く法人の外部の専門家によるチェックを通じて法人運営の透明性の確保に資することを目的とするものであること。</w:t>
            </w:r>
          </w:p>
          <w:p w:rsidR="004C3896" w:rsidRPr="00DD54DF" w:rsidRDefault="004C3896" w:rsidP="00D8473B">
            <w:pPr>
              <w:ind w:leftChars="200" w:left="420"/>
              <w:rPr>
                <w:rFonts w:asciiTheme="minorEastAsia" w:hAnsiTheme="minorEastAsia"/>
                <w:szCs w:val="21"/>
              </w:rPr>
            </w:pP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２．外部監査の範囲について</w:t>
            </w:r>
          </w:p>
          <w:p w:rsidR="004C3896" w:rsidRPr="00DD54DF" w:rsidRDefault="004C3896" w:rsidP="00D8473B">
            <w:pPr>
              <w:ind w:leftChars="300" w:left="840" w:hangingChars="100" w:hanging="210"/>
              <w:rPr>
                <w:rFonts w:asciiTheme="minorEastAsia" w:hAnsiTheme="minorEastAsia"/>
                <w:szCs w:val="21"/>
                <w:u w:val="single"/>
              </w:rPr>
            </w:pPr>
            <w:r w:rsidRPr="00DD54DF">
              <w:rPr>
                <w:rFonts w:asciiTheme="minorEastAsia" w:hAnsiTheme="minorEastAsia" w:hint="eastAsia"/>
                <w:szCs w:val="21"/>
                <w:u w:val="single"/>
              </w:rPr>
              <w:t>①公認会計士法にもとづき公認会計士又は監査法人（以下「公認会計士等」という。）が行う財務諸表の監査</w:t>
            </w:r>
          </w:p>
          <w:p w:rsidR="004C3896" w:rsidRPr="00DD54DF" w:rsidRDefault="004C3896" w:rsidP="00D8473B">
            <w:pPr>
              <w:ind w:leftChars="300" w:left="840" w:hangingChars="100" w:hanging="210"/>
              <w:rPr>
                <w:rFonts w:asciiTheme="minorEastAsia" w:hAnsiTheme="minorEastAsia"/>
                <w:szCs w:val="21"/>
                <w:u w:val="single"/>
              </w:rPr>
            </w:pPr>
            <w:r w:rsidRPr="00DD54DF">
              <w:rPr>
                <w:rFonts w:asciiTheme="minorEastAsia" w:hAnsiTheme="minorEastAsia" w:hint="eastAsia"/>
                <w:szCs w:val="21"/>
                <w:u w:val="single"/>
              </w:rPr>
              <w:t>②公認会計士等、税理士その他の会計に関する専門家が行う会計管理体制の整備状況の点検等</w:t>
            </w:r>
          </w:p>
          <w:p w:rsidR="004C3896" w:rsidRPr="00DD54DF" w:rsidRDefault="004C3896" w:rsidP="00D8473B">
            <w:pPr>
              <w:ind w:leftChars="200" w:left="420" w:firstLineChars="100" w:firstLine="210"/>
              <w:rPr>
                <w:rFonts w:asciiTheme="minorEastAsia" w:hAnsiTheme="minorEastAsia"/>
                <w:szCs w:val="21"/>
                <w:u w:val="single"/>
              </w:rPr>
            </w:pPr>
            <w:r w:rsidRPr="00DD54DF">
              <w:rPr>
                <w:rFonts w:asciiTheme="minorEastAsia" w:hAnsiTheme="minorEastAsia" w:hint="eastAsia"/>
                <w:szCs w:val="21"/>
                <w:u w:val="single"/>
              </w:rPr>
              <w:t>③財務状況以外の事項（法人の組織運営・事業等）の監査</w:t>
            </w:r>
          </w:p>
          <w:p w:rsidR="004C3896" w:rsidRPr="00DD54DF" w:rsidRDefault="004C3896" w:rsidP="00D8473B">
            <w:pPr>
              <w:ind w:leftChars="200" w:left="420" w:firstLineChars="100" w:firstLine="210"/>
              <w:rPr>
                <w:rFonts w:asciiTheme="minorEastAsia" w:hAnsiTheme="minorEastAsia"/>
                <w:szCs w:val="21"/>
              </w:rPr>
            </w:pP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３．外部監査の実施者について</w:t>
            </w:r>
          </w:p>
          <w:p w:rsidR="004C3896" w:rsidRPr="00DD54DF" w:rsidRDefault="004C3896" w:rsidP="00D8473B">
            <w:pPr>
              <w:ind w:leftChars="300" w:left="630" w:firstLineChars="100" w:firstLine="210"/>
              <w:rPr>
                <w:rFonts w:asciiTheme="minorEastAsia" w:hAnsiTheme="minorEastAsia"/>
                <w:szCs w:val="21"/>
                <w:u w:val="single"/>
              </w:rPr>
            </w:pPr>
            <w:r w:rsidRPr="00DD54DF">
              <w:rPr>
                <w:rFonts w:asciiTheme="minorEastAsia" w:hAnsiTheme="minorEastAsia" w:hint="eastAsia"/>
                <w:szCs w:val="21"/>
                <w:u w:val="single"/>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4C3896" w:rsidRPr="00DD54DF" w:rsidRDefault="004C3896" w:rsidP="00D8473B">
            <w:pPr>
              <w:ind w:leftChars="100" w:left="420" w:hangingChars="100" w:hanging="210"/>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（３）評価の留意点</w:t>
            </w:r>
          </w:p>
          <w:p w:rsidR="00DD54DF" w:rsidRDefault="004A597B"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63730C" w:rsidRPr="00DD54DF">
              <w:rPr>
                <w:rFonts w:asciiTheme="minorEastAsia" w:hAnsiTheme="minorEastAsia" w:hint="eastAsia"/>
                <w:szCs w:val="21"/>
              </w:rPr>
              <w:t>（略）</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○また、福祉施設・事業所（法人）の規模を勘案したうえで、</w:t>
            </w:r>
            <w:r w:rsidRPr="00DD54DF">
              <w:rPr>
                <w:rFonts w:asciiTheme="minorEastAsia" w:hAnsiTheme="minorEastAsia" w:hint="eastAsia"/>
                <w:szCs w:val="21"/>
                <w:u w:val="single"/>
              </w:rPr>
              <w:t>外部監査等</w:t>
            </w:r>
            <w:r w:rsidRPr="00DD54DF">
              <w:rPr>
                <w:rFonts w:asciiTheme="minorEastAsia" w:hAnsiTheme="minorEastAsia" w:hint="eastAsia"/>
                <w:szCs w:val="21"/>
              </w:rPr>
              <w:t>を活用し事業、財務等に関するチェックや</w:t>
            </w:r>
            <w:r w:rsidRPr="00DD54DF">
              <w:rPr>
                <w:rFonts w:asciiTheme="minorEastAsia" w:hAnsiTheme="minorEastAsia" w:hint="eastAsia"/>
                <w:szCs w:val="21"/>
                <w:u w:val="single"/>
              </w:rPr>
              <w:t>外部監査</w:t>
            </w:r>
            <w:r w:rsidRPr="00DD54DF">
              <w:rPr>
                <w:rFonts w:asciiTheme="minorEastAsia" w:hAnsiTheme="minorEastAsia" w:hint="eastAsia"/>
                <w:szCs w:val="21"/>
              </w:rPr>
              <w:t>結果にもとづく経営改善を実施していることを評価します。</w:t>
            </w:r>
          </w:p>
          <w:p w:rsidR="00DD54DF" w:rsidRDefault="00DD54DF"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○小規模な福祉施設・事業所については、</w:t>
            </w:r>
            <w:r w:rsidRPr="00DD54DF">
              <w:rPr>
                <w:rFonts w:asciiTheme="minorEastAsia" w:hAnsiTheme="minorEastAsia" w:hint="eastAsia"/>
                <w:szCs w:val="21"/>
                <w:u w:val="single"/>
              </w:rPr>
              <w:t>外部監査等</w:t>
            </w:r>
            <w:r w:rsidRPr="00DD54DF">
              <w:rPr>
                <w:rFonts w:asciiTheme="minorEastAsia" w:hAnsiTheme="minorEastAsia" w:hint="eastAsia"/>
                <w:szCs w:val="21"/>
              </w:rPr>
              <w:t>の活用や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こと、②実情にそくした経営改善の取組を行っていること、をもって総合的に評価します。</w:t>
            </w:r>
          </w:p>
          <w:p w:rsidR="004C3896" w:rsidRPr="00DD54DF" w:rsidRDefault="004C3896" w:rsidP="00D8473B">
            <w:pPr>
              <w:ind w:leftChars="100" w:left="420" w:hangingChars="100" w:hanging="210"/>
              <w:rPr>
                <w:rFonts w:asciiTheme="minorEastAsia" w:hAnsiTheme="minorEastAsia"/>
                <w:szCs w:val="21"/>
              </w:rPr>
            </w:pPr>
          </w:p>
          <w:p w:rsidR="004C3896" w:rsidRPr="00DD54DF" w:rsidRDefault="004A597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D54DF">
              <w:rPr>
                <w:rFonts w:asciiTheme="minorEastAsia" w:hAnsiTheme="minorEastAsia" w:hint="eastAsia"/>
                <w:szCs w:val="21"/>
              </w:rPr>
              <w:t>（略）</w:t>
            </w:r>
          </w:p>
          <w:p w:rsidR="00BF2550" w:rsidRPr="00DD54DF" w:rsidRDefault="00BF2550" w:rsidP="004A597B">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Ⅱ-４　地域との交流、地域貢献</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Ⅱ-４-(１)</w:t>
            </w:r>
            <w:r w:rsidR="00F325AE" w:rsidRPr="00DD54DF">
              <w:rPr>
                <w:rFonts w:asciiTheme="minorEastAsia" w:hAnsiTheme="minorEastAsia" w:hint="eastAsia"/>
                <w:szCs w:val="21"/>
                <w:bdr w:val="single" w:sz="4" w:space="0" w:color="auto"/>
              </w:rPr>
              <w:t>～Ⅱ-４-(２)</w:t>
            </w:r>
            <w:r w:rsidR="00F325AE" w:rsidRPr="00DD54DF">
              <w:rPr>
                <w:rFonts w:asciiTheme="minorEastAsia" w:hAnsiTheme="minorEastAsia"/>
                <w:szCs w:val="21"/>
                <w:bdr w:val="single" w:sz="4" w:space="0" w:color="auto"/>
              </w:rPr>
              <w:t xml:space="preserve"> </w:t>
            </w:r>
            <w:r w:rsidR="009A57EB" w:rsidRPr="00DD54DF">
              <w:rPr>
                <w:rFonts w:asciiTheme="minorEastAsia" w:hAnsiTheme="minorEastAsia" w:hint="eastAsia"/>
                <w:szCs w:val="21"/>
              </w:rPr>
              <w:t xml:space="preserve">　（略）</w:t>
            </w:r>
          </w:p>
          <w:p w:rsidR="00F325AE" w:rsidRPr="00DD54DF" w:rsidRDefault="00F325AE" w:rsidP="00D8473B">
            <w:pPr>
              <w:wordWrap w:val="0"/>
              <w:autoSpaceDE w:val="0"/>
              <w:autoSpaceDN w:val="0"/>
              <w:snapToGrid w:val="0"/>
              <w:rPr>
                <w:rFonts w:asciiTheme="minorEastAsia" w:hAnsiTheme="minorEastAsia"/>
                <w:szCs w:val="21"/>
                <w:bdr w:val="single" w:sz="4" w:space="0" w:color="auto"/>
              </w:rPr>
            </w:pPr>
          </w:p>
          <w:p w:rsidR="00F325AE" w:rsidRPr="00DD54DF" w:rsidRDefault="00F325AE"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Ⅱ-４-(３)　地域の福祉向上のための取組を行っている。</w:t>
            </w:r>
          </w:p>
          <w:p w:rsidR="00F325AE" w:rsidRPr="00DD54DF" w:rsidRDefault="00F325AE" w:rsidP="00D8473B">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bdr w:val="single" w:sz="4" w:space="0" w:color="auto"/>
              </w:rPr>
              <w:t>26</w:t>
            </w:r>
            <w:r w:rsidRPr="00DD54DF">
              <w:rPr>
                <w:rFonts w:asciiTheme="minorEastAsia" w:hAnsiTheme="minorEastAsia" w:hint="eastAsia"/>
                <w:szCs w:val="21"/>
              </w:rPr>
              <w:t xml:space="preserve">　Ⅱ-４-(３)-①　</w:t>
            </w:r>
            <w:r w:rsidRPr="00DD54DF">
              <w:rPr>
                <w:rFonts w:asciiTheme="minorEastAsia" w:hAnsiTheme="minorEastAsia" w:hint="eastAsia"/>
                <w:szCs w:val="21"/>
                <w:u w:val="single"/>
              </w:rPr>
              <w:t>福祉施設・事業所が有する機能を地域に還元している。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325AE" w:rsidRPr="00DD54DF" w:rsidTr="009A57EB">
              <w:trPr>
                <w:trHeight w:val="1308"/>
              </w:trPr>
              <w:tc>
                <w:tcPr>
                  <w:tcW w:w="9639" w:type="dxa"/>
                </w:tcPr>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325AE" w:rsidRPr="00250237" w:rsidRDefault="00F325AE" w:rsidP="00D8473B">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ａ）</w:t>
                  </w:r>
                  <w:r w:rsidRPr="00DD54DF">
                    <w:rPr>
                      <w:rFonts w:asciiTheme="minorEastAsia" w:hAnsiTheme="minorEastAsia" w:hint="eastAsia"/>
                      <w:szCs w:val="21"/>
                      <w:u w:val="single"/>
                    </w:rPr>
                    <w:t>福祉施設・事業所が有する機能を、地域に開放・提供する</w:t>
                  </w:r>
                  <w:r w:rsidRPr="00250237">
                    <w:rPr>
                      <w:rFonts w:asciiTheme="minorEastAsia" w:hAnsiTheme="minorEastAsia" w:hint="eastAsia"/>
                      <w:szCs w:val="21"/>
                      <w:u w:val="single"/>
                    </w:rPr>
                    <w:t>取組を積極的に行っている。</w:t>
                  </w:r>
                </w:p>
                <w:p w:rsidR="00F325AE" w:rsidRPr="00250237" w:rsidRDefault="00F325AE" w:rsidP="00D8473B">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ｂ）</w:t>
                  </w:r>
                  <w:r w:rsidRPr="00DD54DF">
                    <w:rPr>
                      <w:rFonts w:asciiTheme="minorEastAsia" w:hAnsiTheme="minorEastAsia" w:hint="eastAsia"/>
                      <w:szCs w:val="21"/>
                      <w:u w:val="single"/>
                    </w:rPr>
                    <w:t>福祉施設・事業所が有する機能を、地域に開放・提供する</w:t>
                  </w:r>
                  <w:r w:rsidRPr="00250237">
                    <w:rPr>
                      <w:rFonts w:asciiTheme="minorEastAsia" w:hAnsiTheme="minorEastAsia" w:hint="eastAsia"/>
                      <w:szCs w:val="21"/>
                      <w:u w:val="single"/>
                    </w:rPr>
                    <w:t>取組を行っているが、十分ではない。</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Pr="00DD54DF">
                    <w:rPr>
                      <w:rFonts w:asciiTheme="minorEastAsia" w:hAnsiTheme="minorEastAsia" w:hint="eastAsia"/>
                      <w:szCs w:val="21"/>
                      <w:u w:val="single"/>
                    </w:rPr>
                    <w:t>福祉施設・事業所が有する機能を、地域に開放・提供する</w:t>
                  </w:r>
                  <w:r w:rsidRPr="00250237">
                    <w:rPr>
                      <w:rFonts w:asciiTheme="minorEastAsia" w:hAnsiTheme="minorEastAsia" w:hint="eastAsia"/>
                      <w:szCs w:val="21"/>
                      <w:u w:val="single"/>
                    </w:rPr>
                    <w:t>取組を行っていない。</w:t>
                  </w:r>
                </w:p>
              </w:tc>
            </w:tr>
          </w:tbl>
          <w:p w:rsidR="00F325AE" w:rsidRPr="00DD54DF" w:rsidRDefault="00F325AE" w:rsidP="00602AA1">
            <w:pPr>
              <w:wordWrap w:val="0"/>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□福祉施設・事業所のスペースを活用して地域住民との交流を意図した取組を行っている。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□福祉施設・事業所の専門性や特性を活かし、地域住民の生活に役立つ講演会や研修会等を開催して、地域へ参加を呼びかけている。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lastRenderedPageBreak/>
              <w:t>□福祉施設・事業所の専門性や特性を活かした相談支援事業、支援を必要とする地域住民のためのサークル活動等、地域ニーズに応じ住民が自由に参加できる多様な支援活動を行っている。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□災害時の地域における役割等について確認がなされている。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□多様な機関等と連携して、社会福祉分野に限らず地域の活性化やまちづくりに貢献している。</w:t>
            </w:r>
          </w:p>
          <w:p w:rsidR="00F325AE" w:rsidRPr="00DD54DF" w:rsidRDefault="00F325AE" w:rsidP="00D8473B">
            <w:pPr>
              <w:wordWrap w:val="0"/>
              <w:autoSpaceDE w:val="0"/>
              <w:autoSpaceDN w:val="0"/>
              <w:snapToGrid w:val="0"/>
              <w:rPr>
                <w:rFonts w:asciiTheme="minorEastAsia" w:hAnsiTheme="minorEastAsia"/>
                <w:szCs w:val="21"/>
              </w:rPr>
            </w:pPr>
          </w:p>
          <w:p w:rsidR="00F325AE" w:rsidRPr="00DD54DF" w:rsidRDefault="00E6476F" w:rsidP="00D8473B">
            <w:pPr>
              <w:rPr>
                <w:rFonts w:asciiTheme="minorEastAsia" w:hAnsiTheme="minorEastAsia"/>
                <w:szCs w:val="21"/>
                <w:u w:val="single"/>
              </w:rPr>
            </w:pPr>
            <w:r w:rsidRPr="00DD54DF">
              <w:rPr>
                <w:rFonts w:asciiTheme="minorEastAsia" w:hAnsiTheme="minorEastAsia" w:hint="eastAsia"/>
                <w:szCs w:val="21"/>
                <w:u w:val="single"/>
              </w:rPr>
              <w:t xml:space="preserve">　（新設）</w:t>
            </w:r>
          </w:p>
          <w:p w:rsidR="00E6476F" w:rsidRDefault="00E6476F" w:rsidP="00D8473B">
            <w:pPr>
              <w:rPr>
                <w:rFonts w:asciiTheme="minorEastAsia" w:hAnsiTheme="minorEastAsia"/>
                <w:szCs w:val="21"/>
              </w:rPr>
            </w:pPr>
          </w:p>
          <w:p w:rsidR="00E03EB1" w:rsidRDefault="00E03EB1" w:rsidP="00D8473B">
            <w:pPr>
              <w:rPr>
                <w:rFonts w:asciiTheme="minorEastAsia" w:hAnsiTheme="minorEastAsia"/>
                <w:szCs w:val="21"/>
              </w:rPr>
            </w:pPr>
          </w:p>
          <w:p w:rsidR="00250237" w:rsidRPr="00DD54DF" w:rsidRDefault="00250237" w:rsidP="00D8473B">
            <w:pPr>
              <w:rPr>
                <w:rFonts w:asciiTheme="minorEastAsia" w:hAnsiTheme="minorEastAsia"/>
                <w:szCs w:val="21"/>
              </w:rPr>
            </w:pPr>
          </w:p>
          <w:p w:rsidR="00F325AE" w:rsidRPr="00DD54DF" w:rsidRDefault="00F325AE"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（１）目的</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○本評価基準は、福祉施設・事業所が</w:t>
            </w:r>
            <w:r w:rsidRPr="00DD54DF">
              <w:rPr>
                <w:rFonts w:asciiTheme="minorEastAsia" w:hAnsiTheme="minorEastAsia" w:hint="eastAsia"/>
                <w:szCs w:val="21"/>
                <w:u w:val="single"/>
              </w:rPr>
              <w:t>有する機能を、地域に開放・提供する</w:t>
            </w:r>
            <w:r w:rsidRPr="00DD54DF">
              <w:rPr>
                <w:rFonts w:asciiTheme="minorEastAsia" w:hAnsiTheme="minorEastAsia" w:hint="eastAsia"/>
                <w:szCs w:val="21"/>
              </w:rPr>
              <w:t>取組を積極的に行っているかを評価します。</w:t>
            </w:r>
          </w:p>
          <w:p w:rsidR="00F325AE" w:rsidRDefault="00F325AE" w:rsidP="00D8473B">
            <w:pPr>
              <w:rPr>
                <w:rFonts w:asciiTheme="minorEastAsia" w:hAnsiTheme="minorEastAsia"/>
                <w:szCs w:val="21"/>
              </w:rPr>
            </w:pPr>
          </w:p>
          <w:p w:rsidR="00E03EB1" w:rsidRDefault="00E03EB1" w:rsidP="00D8473B">
            <w:pPr>
              <w:rPr>
                <w:rFonts w:asciiTheme="minorEastAsia" w:hAnsiTheme="minorEastAsia"/>
                <w:szCs w:val="21"/>
              </w:rPr>
            </w:pPr>
          </w:p>
          <w:p w:rsidR="00BF2550" w:rsidRPr="00DD54DF" w:rsidRDefault="00BF2550"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（２）趣旨・解説</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地域との関わりを深める方法として、福祉施設・事業所の専門的な知識・技術や情報を地域に提供することが挙げられます。このような取組を積極的に行うことは、地域の人々の理解を得ることやコミュニケーションを活発にすることにつながっていきま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○具体的には、介護、保育、障害者（児）、生活困窮者等の理解を深めるための講習会や研修会・講演会等の開催、福祉に関する相談窓口の設置等が挙げられます。</w:t>
            </w:r>
          </w:p>
          <w:p w:rsidR="00F325AE" w:rsidRPr="00DD54DF" w:rsidRDefault="00F325AE" w:rsidP="00D8473B">
            <w:pPr>
              <w:rPr>
                <w:rFonts w:asciiTheme="minorEastAsia" w:hAnsiTheme="minorEastAsia"/>
                <w:szCs w:val="21"/>
                <w:u w:val="single"/>
              </w:rPr>
            </w:pPr>
          </w:p>
          <w:p w:rsidR="00F325AE" w:rsidRDefault="00F325AE" w:rsidP="00250237">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また、福祉施設・事業所は、災害時に福祉避難所として指定されている場合や避難所となる場合も想定されるため、日頃から災害時の行政や地域との連携・協力に関する事項を決定・確認しておくことが求められます。</w:t>
            </w:r>
          </w:p>
          <w:p w:rsidR="00250237" w:rsidRPr="00DD54DF" w:rsidRDefault="00250237" w:rsidP="00250237">
            <w:pPr>
              <w:ind w:leftChars="100" w:left="420" w:hangingChars="100" w:hanging="210"/>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lastRenderedPageBreak/>
              <w:t>○福祉施設・事業所がその機能を活かし、災害時にどのような役割を果たすかについて、自治体や地域住民とあらかじめ定めておくことも重要な取組といえます。</w:t>
            </w:r>
          </w:p>
          <w:p w:rsidR="00F325AE" w:rsidRPr="00DD54DF" w:rsidRDefault="00F325AE" w:rsidP="00D8473B">
            <w:pPr>
              <w:rPr>
                <w:rFonts w:asciiTheme="minorEastAsia" w:hAnsiTheme="minorEastAsia"/>
                <w:szCs w:val="21"/>
                <w:u w:val="single"/>
              </w:rPr>
            </w:pPr>
          </w:p>
          <w:p w:rsidR="00F325AE" w:rsidRPr="00DD54DF" w:rsidRDefault="00F325AE"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○事業所のこのような活動を地域へ知らせるための取組も必要です。</w:t>
            </w:r>
          </w:p>
          <w:p w:rsidR="00E6476F" w:rsidRDefault="00E6476F" w:rsidP="00D8473B">
            <w:pPr>
              <w:ind w:firstLineChars="100" w:firstLine="210"/>
              <w:rPr>
                <w:rFonts w:asciiTheme="minorEastAsia" w:hAnsiTheme="minorEastAsia"/>
                <w:szCs w:val="21"/>
                <w:u w:val="single"/>
              </w:rPr>
            </w:pPr>
          </w:p>
          <w:p w:rsidR="00283D53" w:rsidRPr="00DD54DF" w:rsidRDefault="00283D53"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Default="00E03EB1" w:rsidP="00C14A2E">
            <w:pPr>
              <w:rPr>
                <w:rFonts w:asciiTheme="minorEastAsia" w:hAnsiTheme="minorEastAsia"/>
                <w:szCs w:val="21"/>
                <w:u w:val="single"/>
              </w:rPr>
            </w:pPr>
          </w:p>
          <w:p w:rsidR="00BF2550" w:rsidRPr="00DD54DF" w:rsidRDefault="00BF2550"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u w:val="single"/>
              </w:rPr>
            </w:pPr>
          </w:p>
          <w:p w:rsidR="00283D53" w:rsidRPr="00DD54DF" w:rsidRDefault="00283D53"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F325AE" w:rsidRDefault="00F325AE" w:rsidP="00D8473B">
            <w:pPr>
              <w:rPr>
                <w:rFonts w:asciiTheme="minorEastAsia" w:hAnsiTheme="minorEastAsia"/>
                <w:szCs w:val="21"/>
                <w:u w:val="single"/>
              </w:rPr>
            </w:pPr>
          </w:p>
          <w:p w:rsidR="00E03EB1" w:rsidRDefault="00E03EB1" w:rsidP="00D8473B">
            <w:pPr>
              <w:rPr>
                <w:rFonts w:asciiTheme="minorEastAsia" w:hAnsiTheme="minorEastAsia"/>
                <w:szCs w:val="21"/>
                <w:u w:val="single"/>
              </w:rPr>
            </w:pPr>
          </w:p>
          <w:p w:rsidR="00E03EB1" w:rsidRPr="00DD54DF" w:rsidRDefault="00E03EB1" w:rsidP="00D8473B">
            <w:pPr>
              <w:rPr>
                <w:rFonts w:asciiTheme="minorEastAsia" w:hAnsiTheme="minorEastAsia"/>
                <w:szCs w:val="21"/>
                <w:u w:val="single"/>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lastRenderedPageBreak/>
              <w:t>（３）評価の留意点</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○事業所の種別や規模によって、具体的な取組は様々だと思われますが、本評価基準の趣旨にそって、個々の取組について評価を行います。</w:t>
            </w:r>
          </w:p>
          <w:p w:rsidR="00E6476F" w:rsidRPr="00DD54DF" w:rsidRDefault="00E6476F" w:rsidP="00D8473B">
            <w:pPr>
              <w:ind w:leftChars="100" w:left="420" w:hangingChars="100" w:hanging="210"/>
              <w:rPr>
                <w:rFonts w:asciiTheme="minorEastAsia" w:hAnsiTheme="minorEastAsia"/>
                <w:szCs w:val="21"/>
                <w:u w:val="single"/>
              </w:rPr>
            </w:pPr>
          </w:p>
          <w:p w:rsidR="00E6476F" w:rsidRPr="00DD54DF" w:rsidRDefault="00E6476F"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leftChars="100" w:left="420" w:hangingChars="100" w:hanging="210"/>
              <w:rPr>
                <w:rFonts w:asciiTheme="minorEastAsia" w:hAnsiTheme="minorEastAsia"/>
                <w:szCs w:val="21"/>
                <w:u w:val="single"/>
              </w:rPr>
            </w:pPr>
          </w:p>
          <w:p w:rsidR="00E03EB1" w:rsidRDefault="00E03EB1" w:rsidP="00D8473B">
            <w:pPr>
              <w:ind w:leftChars="100" w:left="420" w:hangingChars="100" w:hanging="210"/>
              <w:rPr>
                <w:rFonts w:asciiTheme="minorEastAsia" w:hAnsiTheme="minorEastAsia"/>
                <w:szCs w:val="21"/>
                <w:u w:val="single"/>
              </w:rPr>
            </w:pPr>
          </w:p>
          <w:p w:rsidR="00E6476F" w:rsidRPr="00DD54DF" w:rsidRDefault="00E6476F"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F325AE" w:rsidRDefault="00F325AE" w:rsidP="00D8473B">
            <w:pPr>
              <w:rPr>
                <w:rFonts w:asciiTheme="minorEastAsia" w:hAnsiTheme="minorEastAsia"/>
                <w:szCs w:val="21"/>
              </w:rPr>
            </w:pPr>
          </w:p>
          <w:p w:rsidR="00250237" w:rsidRDefault="00250237" w:rsidP="00D8473B">
            <w:pPr>
              <w:rPr>
                <w:rFonts w:asciiTheme="minorEastAsia" w:hAnsiTheme="minorEastAsia"/>
                <w:szCs w:val="21"/>
              </w:rPr>
            </w:pPr>
          </w:p>
          <w:p w:rsidR="004A597B" w:rsidRDefault="00250237" w:rsidP="00D8473B">
            <w:pPr>
              <w:rPr>
                <w:rFonts w:asciiTheme="minorEastAsia" w:hAnsiTheme="minorEastAsia"/>
                <w:szCs w:val="21"/>
              </w:rPr>
            </w:pPr>
            <w:r>
              <w:rPr>
                <w:rFonts w:asciiTheme="minorEastAsia" w:hAnsiTheme="minorEastAsia" w:hint="eastAsia"/>
                <w:szCs w:val="21"/>
              </w:rPr>
              <w:t>（障害者・児版：共通）</w:t>
            </w:r>
          </w:p>
          <w:p w:rsidR="004A597B" w:rsidRPr="00DD54DF" w:rsidRDefault="004A597B" w:rsidP="004A597B">
            <w:pPr>
              <w:ind w:firstLineChars="100" w:firstLine="210"/>
              <w:rPr>
                <w:rFonts w:asciiTheme="minorEastAsia" w:hAnsiTheme="minorEastAsia"/>
                <w:szCs w:val="21"/>
                <w:u w:val="single"/>
              </w:rPr>
            </w:pPr>
            <w:r w:rsidRPr="00DD54DF">
              <w:rPr>
                <w:rFonts w:asciiTheme="minorEastAsia" w:hAnsiTheme="minorEastAsia" w:hint="eastAsia"/>
                <w:szCs w:val="21"/>
              </w:rPr>
              <w:t>○</w:t>
            </w:r>
            <w:r>
              <w:rPr>
                <w:rFonts w:asciiTheme="minorEastAsia" w:hAnsiTheme="minorEastAsia" w:hint="eastAsia"/>
                <w:szCs w:val="21"/>
              </w:rPr>
              <w:t>（略）</w:t>
            </w:r>
          </w:p>
          <w:p w:rsidR="00E03EB1" w:rsidRPr="00DD54DF" w:rsidRDefault="00E03EB1" w:rsidP="00D8473B">
            <w:pPr>
              <w:rPr>
                <w:rFonts w:asciiTheme="minorEastAsia" w:hAnsiTheme="minorEastAsia"/>
                <w:szCs w:val="21"/>
              </w:rPr>
            </w:pPr>
          </w:p>
          <w:p w:rsidR="00F325AE" w:rsidRPr="00E03EB1" w:rsidRDefault="004A597B" w:rsidP="00D8473B">
            <w:pPr>
              <w:rPr>
                <w:rFonts w:asciiTheme="minorEastAsia" w:hAnsiTheme="minorEastAsia"/>
                <w:szCs w:val="21"/>
                <w:u w:val="single"/>
              </w:rPr>
            </w:pPr>
            <w:r>
              <w:rPr>
                <w:rFonts w:asciiTheme="minorEastAsia" w:hAnsiTheme="minorEastAsia" w:hint="eastAsia"/>
                <w:szCs w:val="21"/>
                <w:u w:val="single"/>
              </w:rPr>
              <w:t>（障害者・児版：通所支援、就労支援、共同生活支援</w:t>
            </w:r>
            <w:r w:rsidR="00F325AE" w:rsidRPr="00E03EB1">
              <w:rPr>
                <w:rFonts w:asciiTheme="minorEastAsia" w:hAnsiTheme="minorEastAsia" w:hint="eastAsia"/>
                <w:szCs w:val="21"/>
                <w:u w:val="single"/>
              </w:rPr>
              <w:t>）</w:t>
            </w:r>
          </w:p>
          <w:p w:rsidR="00F325AE" w:rsidRPr="00E03EB1" w:rsidRDefault="00F325AE" w:rsidP="00D8473B">
            <w:pPr>
              <w:ind w:leftChars="100" w:left="420" w:hangingChars="100" w:hanging="210"/>
              <w:rPr>
                <w:rFonts w:asciiTheme="minorEastAsia" w:hAnsiTheme="minorEastAsia"/>
                <w:szCs w:val="21"/>
                <w:u w:val="single"/>
              </w:rPr>
            </w:pPr>
            <w:r w:rsidRPr="00E03EB1">
              <w:rPr>
                <w:rFonts w:asciiTheme="minorEastAsia" w:hAnsiTheme="minorEastAsia" w:hint="eastAsia"/>
                <w:szCs w:val="21"/>
                <w:u w:val="single"/>
              </w:rPr>
              <w:t>○着眼点「福祉施設・事業所のスペースを活用して地域住民との交流を意図した取組を行っている。」は、福祉施設・事業所の設備の状況等により、適用しないことができます。</w:t>
            </w:r>
          </w:p>
          <w:p w:rsidR="00F325AE" w:rsidRPr="00E03EB1" w:rsidRDefault="00F325AE" w:rsidP="00D8473B">
            <w:pPr>
              <w:rPr>
                <w:rFonts w:asciiTheme="minorEastAsia" w:hAnsiTheme="minorEastAsia"/>
                <w:szCs w:val="21"/>
                <w:u w:val="single"/>
              </w:rPr>
            </w:pPr>
          </w:p>
          <w:p w:rsidR="00F325AE" w:rsidRPr="00E03EB1" w:rsidRDefault="004A597B" w:rsidP="00250237">
            <w:pPr>
              <w:rPr>
                <w:rFonts w:asciiTheme="minorEastAsia" w:hAnsiTheme="minorEastAsia"/>
                <w:szCs w:val="21"/>
                <w:u w:val="single"/>
              </w:rPr>
            </w:pPr>
            <w:r>
              <w:rPr>
                <w:rFonts w:asciiTheme="minorEastAsia" w:hAnsiTheme="minorEastAsia" w:hint="eastAsia"/>
                <w:szCs w:val="21"/>
                <w:u w:val="single"/>
              </w:rPr>
              <w:t>（障害者・児版：訪問支援</w:t>
            </w:r>
            <w:r w:rsidR="00F325AE" w:rsidRPr="00E03EB1">
              <w:rPr>
                <w:rFonts w:asciiTheme="minorEastAsia" w:hAnsiTheme="minorEastAsia" w:hint="eastAsia"/>
                <w:szCs w:val="21"/>
                <w:u w:val="single"/>
              </w:rPr>
              <w:t>）</w:t>
            </w:r>
          </w:p>
          <w:p w:rsidR="00F325AE" w:rsidRPr="00E03EB1" w:rsidRDefault="00F325AE" w:rsidP="00D8473B">
            <w:pPr>
              <w:ind w:leftChars="100" w:left="420" w:hangingChars="100" w:hanging="210"/>
              <w:rPr>
                <w:rFonts w:asciiTheme="minorEastAsia" w:hAnsiTheme="minorEastAsia"/>
                <w:szCs w:val="21"/>
                <w:u w:val="single"/>
              </w:rPr>
            </w:pPr>
            <w:r w:rsidRPr="00E03EB1">
              <w:rPr>
                <w:rFonts w:asciiTheme="minorEastAsia" w:hAnsiTheme="minorEastAsia" w:hint="eastAsia"/>
                <w:szCs w:val="21"/>
                <w:u w:val="single"/>
              </w:rPr>
              <w:t>○着眼点「福祉施設・事業所のスペースを活用して地域住民との交流を意図した取組を行っている。」は適用しません。</w:t>
            </w:r>
          </w:p>
          <w:p w:rsidR="00F325AE" w:rsidRDefault="00F325AE" w:rsidP="00D8473B">
            <w:pPr>
              <w:ind w:leftChars="100" w:left="420" w:hangingChars="100" w:hanging="210"/>
              <w:rPr>
                <w:rFonts w:asciiTheme="minorEastAsia" w:hAnsiTheme="minorEastAsia"/>
                <w:szCs w:val="21"/>
              </w:rPr>
            </w:pPr>
          </w:p>
          <w:p w:rsidR="00D67FCE" w:rsidRPr="00250237" w:rsidRDefault="00D67FCE" w:rsidP="00250237">
            <w:pPr>
              <w:rPr>
                <w:rFonts w:asciiTheme="minorEastAsia" w:hAnsiTheme="minorEastAsia"/>
                <w:szCs w:val="21"/>
                <w:u w:val="single"/>
              </w:rPr>
            </w:pPr>
            <w:r w:rsidRPr="00250237">
              <w:rPr>
                <w:rFonts w:asciiTheme="minorEastAsia" w:hAnsiTheme="minorEastAsia" w:hint="eastAsia"/>
                <w:szCs w:val="21"/>
                <w:u w:val="single"/>
              </w:rPr>
              <w:t>（障害者・児版：訪問支援）</w:t>
            </w:r>
          </w:p>
          <w:p w:rsidR="00D67FCE" w:rsidRPr="00250237" w:rsidRDefault="00D67FCE" w:rsidP="00D67FCE">
            <w:pPr>
              <w:ind w:leftChars="100" w:left="420" w:hangingChars="100" w:hanging="210"/>
              <w:rPr>
                <w:rFonts w:asciiTheme="minorEastAsia" w:hAnsiTheme="minorEastAsia"/>
                <w:szCs w:val="21"/>
                <w:u w:val="single"/>
              </w:rPr>
            </w:pPr>
            <w:r w:rsidRPr="00250237">
              <w:rPr>
                <w:rFonts w:asciiTheme="minorEastAsia" w:hAnsiTheme="minorEastAsia" w:hint="eastAsia"/>
                <w:szCs w:val="21"/>
                <w:u w:val="single"/>
              </w:rPr>
              <w:t>○着眼点「災害時の地域における役割等について確認がなされている。」については、相談支援事業所等との連携を含め、利用者の安否確認等の手順や方法が明確にされているか確認します。</w:t>
            </w:r>
          </w:p>
          <w:p w:rsidR="00250237" w:rsidRPr="00D67FCE" w:rsidRDefault="00250237" w:rsidP="00250237">
            <w:pPr>
              <w:rPr>
                <w:rFonts w:asciiTheme="minorEastAsia" w:hAnsiTheme="minorEastAsia"/>
                <w:szCs w:val="21"/>
              </w:rPr>
            </w:pPr>
          </w:p>
          <w:p w:rsidR="00F325AE" w:rsidRPr="00DD54DF"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27</w:t>
            </w:r>
            <w:r w:rsidRPr="00DD54DF">
              <w:rPr>
                <w:rFonts w:asciiTheme="minorEastAsia" w:hAnsiTheme="minorEastAsia" w:hint="eastAsia"/>
                <w:szCs w:val="21"/>
              </w:rPr>
              <w:t xml:space="preserve">　Ⅱ-４-(３)-②　地域の福祉ニーズにもとづく公益的な事業・活動が行われている。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325AE" w:rsidRPr="00DD54DF" w:rsidTr="00250237">
              <w:trPr>
                <w:trHeight w:val="388"/>
              </w:trPr>
              <w:tc>
                <w:tcPr>
                  <w:tcW w:w="9639" w:type="dxa"/>
                </w:tcPr>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ａ）地域の具体的な福祉ニーズ</w:t>
                  </w:r>
                  <w:r w:rsidRPr="00DD54DF">
                    <w:rPr>
                      <w:rFonts w:asciiTheme="minorEastAsia" w:hAnsiTheme="minorEastAsia" w:hint="eastAsia"/>
                      <w:szCs w:val="21"/>
                      <w:u w:val="single"/>
                    </w:rPr>
                    <w:t>を把握し、これ</w:t>
                  </w:r>
                  <w:r w:rsidRPr="00283D53">
                    <w:rPr>
                      <w:rFonts w:asciiTheme="minorEastAsia" w:hAnsiTheme="minorEastAsia" w:hint="eastAsia"/>
                      <w:szCs w:val="21"/>
                    </w:rPr>
                    <w:t>に</w:t>
                  </w:r>
                  <w:r w:rsidRPr="00DD54DF">
                    <w:rPr>
                      <w:rFonts w:asciiTheme="minorEastAsia" w:hAnsiTheme="minorEastAsia" w:hint="eastAsia"/>
                      <w:szCs w:val="21"/>
                    </w:rPr>
                    <w:t>もとづく公益的な事業・活動を積極的に行っている。</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ｂ）地域の具体的な福祉ニーズ</w:t>
                  </w:r>
                  <w:r w:rsidRPr="00DD54DF">
                    <w:rPr>
                      <w:rFonts w:asciiTheme="minorEastAsia" w:hAnsiTheme="minorEastAsia" w:hint="eastAsia"/>
                      <w:szCs w:val="21"/>
                      <w:u w:val="single"/>
                    </w:rPr>
                    <w:t>を把握しているが、これ</w:t>
                  </w:r>
                  <w:r w:rsidRPr="00283D53">
                    <w:rPr>
                      <w:rFonts w:asciiTheme="minorEastAsia" w:hAnsiTheme="minorEastAsia" w:hint="eastAsia"/>
                      <w:szCs w:val="21"/>
                    </w:rPr>
                    <w:t>に</w:t>
                  </w:r>
                  <w:r w:rsidRPr="00DD54DF">
                    <w:rPr>
                      <w:rFonts w:asciiTheme="minorEastAsia" w:hAnsiTheme="minorEastAsia" w:hint="eastAsia"/>
                      <w:szCs w:val="21"/>
                    </w:rPr>
                    <w:t>もとづく公益的な事業・活動が十分ではない。</w:t>
                  </w:r>
                </w:p>
                <w:p w:rsidR="00F325AE"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ｃ）地域の具体的な福祉ニーズ</w:t>
                  </w:r>
                  <w:r w:rsidRPr="00DD54DF">
                    <w:rPr>
                      <w:rFonts w:asciiTheme="minorEastAsia" w:hAnsiTheme="minorEastAsia" w:hint="eastAsia"/>
                      <w:szCs w:val="21"/>
                      <w:u w:val="single"/>
                    </w:rPr>
                    <w:t>を把握するための取組</w:t>
                  </w:r>
                  <w:r w:rsidRPr="00DD54DF">
                    <w:rPr>
                      <w:rFonts w:asciiTheme="minorEastAsia" w:hAnsiTheme="minorEastAsia" w:hint="eastAsia"/>
                      <w:szCs w:val="21"/>
                    </w:rPr>
                    <w:t>を行っていない。</w:t>
                  </w:r>
                </w:p>
                <w:p w:rsidR="00D67FCE" w:rsidRPr="00DD54DF" w:rsidRDefault="00D67FCE" w:rsidP="00D8473B">
                  <w:pPr>
                    <w:wordWrap w:val="0"/>
                    <w:autoSpaceDE w:val="0"/>
                    <w:autoSpaceDN w:val="0"/>
                    <w:snapToGrid w:val="0"/>
                    <w:ind w:left="420" w:hangingChars="200" w:hanging="420"/>
                    <w:rPr>
                      <w:rFonts w:asciiTheme="minorEastAsia" w:hAnsiTheme="minorEastAsia"/>
                      <w:szCs w:val="21"/>
                    </w:rPr>
                  </w:pPr>
                </w:p>
              </w:tc>
            </w:tr>
          </w:tbl>
          <w:p w:rsidR="00F325AE" w:rsidRPr="00DD54DF" w:rsidRDefault="00F325AE" w:rsidP="00602AA1">
            <w:pPr>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lastRenderedPageBreak/>
              <w:t>評価の着眼点</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□福祉施設・事業所の機能を地域に還元することなどを通じて、地域の福祉ニーズの把握に努めている。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□民生委員・児童委員等と定期的な会議を開催するなどによって、具体的な福祉ニーズの把握に努めている。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autoSpaceDE w:val="0"/>
              <w:autoSpaceDN w:val="0"/>
              <w:snapToGrid w:val="0"/>
              <w:ind w:left="210" w:hangingChars="100" w:hanging="210"/>
              <w:rPr>
                <w:rFonts w:asciiTheme="minorEastAsia" w:hAnsiTheme="minorEastAsia"/>
                <w:dstrike/>
                <w:szCs w:val="21"/>
                <w:u w:val="single"/>
              </w:rPr>
            </w:pPr>
            <w:r w:rsidRPr="00DD54DF">
              <w:rPr>
                <w:rFonts w:asciiTheme="minorEastAsia" w:hAnsiTheme="minorEastAsia" w:hint="eastAsia"/>
                <w:szCs w:val="21"/>
                <w:u w:val="single"/>
              </w:rPr>
              <w:t>□地域住民に対する相談事業を実施するなどを通じて、多様な相談に応じる機能を有している。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Default="00F325AE" w:rsidP="00D67FCE">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□関係機関・団体との連携にもとづき、具体的な福祉ニーズの把握に努めている。</w:t>
            </w:r>
          </w:p>
          <w:p w:rsidR="00250237" w:rsidRPr="00D67FCE" w:rsidRDefault="00250237" w:rsidP="00D67FCE">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□把握した福祉ニーズにもとづいて、法で定められた社会福祉事業にとどまらない地域貢献に関わる事業・活動を実施している。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□把握した福祉ニーズにもとづいた具体的な事業・活動を、計画等で明示している。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BF2550" w:rsidRDefault="00BF2550"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14A2E" w:rsidRDefault="00C14A2E"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p>
          <w:p w:rsidR="00F325AE" w:rsidRPr="00DD54DF" w:rsidRDefault="00F325AE" w:rsidP="00D8473B">
            <w:pPr>
              <w:rPr>
                <w:rFonts w:asciiTheme="minorEastAsia" w:hAnsiTheme="minorEastAsia"/>
                <w:szCs w:val="21"/>
              </w:rPr>
            </w:pPr>
          </w:p>
          <w:p w:rsidR="00F325AE" w:rsidRPr="00E03EB1" w:rsidRDefault="00F325AE"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（１）目的</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○本評価基準では、福祉施設・事業所が地域社会における福祉向上に役割を果たすために、地域の具体的な福祉ニーズ</w:t>
            </w:r>
            <w:r w:rsidRPr="00DD54DF">
              <w:rPr>
                <w:rFonts w:asciiTheme="minorEastAsia" w:hAnsiTheme="minorEastAsia" w:hint="eastAsia"/>
                <w:szCs w:val="21"/>
                <w:u w:val="single"/>
              </w:rPr>
              <w:t>を把握し、これにもとづく福祉施設・事業所</w:t>
            </w:r>
            <w:r w:rsidRPr="00DD54DF">
              <w:rPr>
                <w:rFonts w:asciiTheme="minorEastAsia" w:hAnsiTheme="minorEastAsia" w:hint="eastAsia"/>
                <w:szCs w:val="21"/>
              </w:rPr>
              <w:t>独自の公益的な事業・活動を積極的に行ってい</w:t>
            </w:r>
            <w:r w:rsidRPr="00DD54DF">
              <w:rPr>
                <w:rFonts w:asciiTheme="minorEastAsia" w:hAnsiTheme="minorEastAsia" w:hint="eastAsia"/>
                <w:szCs w:val="21"/>
              </w:rPr>
              <w:lastRenderedPageBreak/>
              <w:t>るかを評価します。</w:t>
            </w:r>
          </w:p>
          <w:p w:rsidR="00F325AE" w:rsidRPr="00DD54DF" w:rsidRDefault="00F325AE"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（２）趣旨・解説</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は、社会福祉に関する知識と専門性とともに福祉サービスを実施するという公益性を有する組織として、地域社会における役割や機能を発揮するために、地域の具体的な福祉ニーズを把握するための取組を積極的に行うことが必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○地域住民からの意見や要望を把握する場合は、たとえば、相談事業を活発化させてその中でニーズを把握する、地域交流のイベント時にアンケートを実施する、など主体的に動くことが重要です。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○日常的な福祉サービスの実施を通じて、当該福祉サービスでは対応できない利用者等のニーズを把握することも必要です。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また、把握した福祉ニーズにもとづき、これらを解決・改善するための福祉施設・事業所の公益的な事業・活動を行うことも必要です。特に、社会福祉法人については、既存制度では対応しきれない生活困窮問題等の支援など、地域社会での貢献活動を主体的、積極的に進めていくことが重要です。</w:t>
            </w:r>
          </w:p>
          <w:p w:rsidR="00F325AE" w:rsidRPr="00DD54DF" w:rsidRDefault="00F325AE" w:rsidP="00D8473B">
            <w:pPr>
              <w:rPr>
                <w:rFonts w:asciiTheme="minorEastAsia" w:hAnsiTheme="minorEastAsia"/>
                <w:szCs w:val="21"/>
                <w:u w:val="single"/>
              </w:rPr>
            </w:pPr>
          </w:p>
          <w:p w:rsidR="00F325AE" w:rsidRPr="00DD54DF" w:rsidRDefault="00F325AE" w:rsidP="00BF2550">
            <w:pPr>
              <w:ind w:leftChars="100" w:left="420" w:hangingChars="100" w:hanging="210"/>
              <w:rPr>
                <w:rFonts w:asciiTheme="minorEastAsia" w:hAnsiTheme="minorEastAsia"/>
                <w:szCs w:val="21"/>
              </w:rPr>
            </w:pPr>
            <w:r w:rsidRPr="00DD54DF">
              <w:rPr>
                <w:rFonts w:asciiTheme="minorEastAsia" w:hAnsiTheme="minorEastAsia" w:hint="eastAsia"/>
                <w:szCs w:val="21"/>
                <w:u w:val="single"/>
              </w:rPr>
              <w:t>○地域社会では、地域経済や生活環境の変化等（雇用環境の変化、単身高齢者世帯や高齢者のみの世帯の増加、大規模団地等の集合住宅の課題等）により、従来の社会福祉事業が対象とする範囲以外の生活課題・福祉課題等が顕著化しています。また、地域における生活課題・福祉課題の解決・緩和においては、福祉施設・事業所による専門的な地域への支援のみならず、地域住民の主体的な活動、協力の促進も重要です。</w:t>
            </w:r>
          </w:p>
          <w:p w:rsidR="00C14A2E" w:rsidRDefault="00C14A2E" w:rsidP="00D8473B">
            <w:pPr>
              <w:ind w:leftChars="100" w:left="420" w:hangingChars="100" w:hanging="210"/>
              <w:rPr>
                <w:rFonts w:asciiTheme="minorEastAsia" w:hAnsiTheme="minorEastAsia"/>
                <w:szCs w:val="21"/>
              </w:rPr>
            </w:pP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○福祉施設・事業所においては、その有する機能をもって地域の</w:t>
            </w:r>
            <w:r w:rsidRPr="00DD54DF">
              <w:rPr>
                <w:rFonts w:asciiTheme="minorEastAsia" w:hAnsiTheme="minorEastAsia" w:hint="eastAsia"/>
                <w:szCs w:val="21"/>
                <w:u w:val="single"/>
              </w:rPr>
              <w:t>生活課題・福祉課題</w:t>
            </w:r>
            <w:r w:rsidRPr="00DD54DF">
              <w:rPr>
                <w:rFonts w:asciiTheme="minorEastAsia" w:hAnsiTheme="minorEastAsia" w:hint="eastAsia"/>
                <w:szCs w:val="21"/>
              </w:rPr>
              <w:t>を解決・緩和する活動・事業の実施主体となること、あるいは、地域住民の主体的な活動を促進・支援することなどの取組が求められます。</w:t>
            </w: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F325AE" w:rsidRDefault="00F325AE" w:rsidP="00D8473B">
            <w:pPr>
              <w:rPr>
                <w:rFonts w:asciiTheme="minorEastAsia" w:hAnsiTheme="minorEastAsia"/>
                <w:szCs w:val="21"/>
              </w:rPr>
            </w:pPr>
          </w:p>
          <w:p w:rsidR="00C942AB" w:rsidRPr="00DD54DF" w:rsidRDefault="00C942AB" w:rsidP="00D8473B">
            <w:pPr>
              <w:rPr>
                <w:rFonts w:asciiTheme="minorEastAsia" w:hAnsiTheme="minorEastAsia"/>
                <w:szCs w:val="21"/>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BF2550">
            <w:pPr>
              <w:wordWrap w:val="0"/>
              <w:autoSpaceDE w:val="0"/>
              <w:autoSpaceDN w:val="0"/>
              <w:snapToGrid w:val="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14A2E" w:rsidRDefault="00C14A2E"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250237">
            <w:pPr>
              <w:wordWrap w:val="0"/>
              <w:autoSpaceDE w:val="0"/>
              <w:autoSpaceDN w:val="0"/>
              <w:snapToGrid w:val="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lastRenderedPageBreak/>
              <w:t>（新設）</w:t>
            </w:r>
          </w:p>
          <w:p w:rsidR="00E6476F" w:rsidRDefault="00E6476F" w:rsidP="00D8473B">
            <w:pPr>
              <w:rPr>
                <w:rFonts w:asciiTheme="minorEastAsia" w:hAnsiTheme="minorEastAsia"/>
                <w:szCs w:val="21"/>
              </w:rPr>
            </w:pPr>
          </w:p>
          <w:p w:rsidR="00250237" w:rsidRDefault="00250237" w:rsidP="00D8473B">
            <w:pPr>
              <w:rPr>
                <w:rFonts w:asciiTheme="minorEastAsia" w:hAnsiTheme="minorEastAsia"/>
                <w:szCs w:val="21"/>
              </w:rPr>
            </w:pPr>
          </w:p>
          <w:p w:rsidR="00D67FCE" w:rsidRPr="00250237" w:rsidRDefault="00250237" w:rsidP="00D8473B">
            <w:pPr>
              <w:rPr>
                <w:rFonts w:asciiTheme="minorEastAsia" w:hAnsiTheme="minorEastAsia"/>
                <w:szCs w:val="21"/>
              </w:rPr>
            </w:pPr>
            <w:r>
              <w:rPr>
                <w:rFonts w:asciiTheme="minorEastAsia" w:hAnsiTheme="minorEastAsia" w:hint="eastAsia"/>
                <w:szCs w:val="21"/>
              </w:rPr>
              <w:t>（障害者・児版：共通）</w:t>
            </w:r>
          </w:p>
          <w:p w:rsidR="00D67FCE" w:rsidRPr="00DD54DF" w:rsidRDefault="00D67FCE" w:rsidP="00D67FCE">
            <w:pPr>
              <w:ind w:firstLineChars="100" w:firstLine="210"/>
              <w:rPr>
                <w:rFonts w:asciiTheme="minorEastAsia" w:hAnsiTheme="minorEastAsia"/>
                <w:szCs w:val="21"/>
                <w:u w:val="single"/>
              </w:rPr>
            </w:pPr>
            <w:r w:rsidRPr="00DD54DF">
              <w:rPr>
                <w:rFonts w:asciiTheme="minorEastAsia" w:hAnsiTheme="minorEastAsia" w:hint="eastAsia"/>
                <w:szCs w:val="21"/>
              </w:rPr>
              <w:t>○</w:t>
            </w:r>
            <w:r>
              <w:rPr>
                <w:rFonts w:asciiTheme="minorEastAsia" w:hAnsiTheme="minorEastAsia" w:hint="eastAsia"/>
                <w:szCs w:val="21"/>
              </w:rPr>
              <w:t>（略）</w:t>
            </w:r>
          </w:p>
          <w:p w:rsidR="00283D53" w:rsidRPr="00DD54DF" w:rsidRDefault="00283D53"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（３）評価の留意点</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施設・事業者が、法定の社会福祉事業及び自治体の補助事業以外に独自に行う取組を評価します。行政からの依頼によりサービス・事業を新規受託することは、評価の対象としませんが、いままで地域の福祉ニーズにもとづいて先駆的に施設・事業者が独自に実施していた事業・活動を発展させ公的に位置づけ、行政側から委託を受けた場合には評価の対象とします。</w:t>
            </w: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C942AB">
            <w:pPr>
              <w:wordWrap w:val="0"/>
              <w:autoSpaceDE w:val="0"/>
              <w:autoSpaceDN w:val="0"/>
              <w:snapToGrid w:val="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Pr="00DD54DF" w:rsidRDefault="00C942AB" w:rsidP="00D8473B">
            <w:pPr>
              <w:ind w:firstLineChars="100" w:firstLine="210"/>
              <w:rPr>
                <w:rFonts w:asciiTheme="minorEastAsia" w:hAnsiTheme="minorEastAsia"/>
                <w:szCs w:val="21"/>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Pr="00DD54DF" w:rsidRDefault="00C942AB" w:rsidP="00D8473B">
            <w:pPr>
              <w:ind w:firstLineChars="100" w:firstLine="210"/>
              <w:rPr>
                <w:rFonts w:asciiTheme="minorEastAsia" w:hAnsiTheme="minorEastAsia"/>
                <w:szCs w:val="21"/>
              </w:rPr>
            </w:pPr>
          </w:p>
          <w:p w:rsidR="00E6476F" w:rsidRDefault="00F325AE" w:rsidP="00C14A2E">
            <w:pPr>
              <w:ind w:leftChars="100" w:left="420" w:hangingChars="100" w:hanging="210"/>
              <w:rPr>
                <w:rFonts w:asciiTheme="minorEastAsia" w:hAnsiTheme="minorEastAsia"/>
                <w:szCs w:val="21"/>
              </w:rPr>
            </w:pPr>
            <w:r w:rsidRPr="00DD54DF">
              <w:rPr>
                <w:rFonts w:asciiTheme="minorEastAsia" w:hAnsiTheme="minorEastAsia" w:hint="eastAsia"/>
                <w:szCs w:val="21"/>
              </w:rPr>
              <w:t>○評価方法は、訪問調査において具体的な取組を聴取し、書面でも確認します。</w:t>
            </w:r>
          </w:p>
          <w:p w:rsidR="00C14A2E" w:rsidRPr="00DD54DF" w:rsidRDefault="00C14A2E" w:rsidP="00BF2550">
            <w:pPr>
              <w:ind w:firstLineChars="100" w:firstLine="210"/>
              <w:rPr>
                <w:rFonts w:asciiTheme="minorEastAsia" w:hAnsiTheme="minorEastAsia"/>
                <w:szCs w:val="21"/>
              </w:rPr>
            </w:pPr>
          </w:p>
          <w:p w:rsidR="00E6476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lastRenderedPageBreak/>
              <w:t>（新設）</w:t>
            </w: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C942A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C942AB" w:rsidRDefault="00C942AB" w:rsidP="00D8473B">
            <w:pPr>
              <w:wordWrap w:val="0"/>
              <w:autoSpaceDE w:val="0"/>
              <w:autoSpaceDN w:val="0"/>
              <w:snapToGrid w:val="0"/>
              <w:ind w:leftChars="100" w:left="210"/>
              <w:rPr>
                <w:rFonts w:asciiTheme="minorEastAsia" w:hAnsiTheme="minorEastAsia"/>
                <w:szCs w:val="21"/>
                <w:u w:val="single"/>
              </w:rPr>
            </w:pPr>
          </w:p>
          <w:p w:rsidR="00250237" w:rsidRDefault="00250237" w:rsidP="00D8473B">
            <w:pPr>
              <w:wordWrap w:val="0"/>
              <w:autoSpaceDE w:val="0"/>
              <w:autoSpaceDN w:val="0"/>
              <w:snapToGrid w:val="0"/>
              <w:ind w:leftChars="100" w:left="210"/>
              <w:rPr>
                <w:rFonts w:asciiTheme="minorEastAsia" w:hAnsiTheme="minorEastAsia"/>
                <w:szCs w:val="21"/>
                <w:u w:val="single"/>
              </w:rPr>
            </w:pPr>
          </w:p>
          <w:p w:rsidR="00D67FCE" w:rsidRPr="00250237" w:rsidRDefault="00250237" w:rsidP="00250237">
            <w:pPr>
              <w:rPr>
                <w:rFonts w:asciiTheme="minorEastAsia" w:hAnsiTheme="minorEastAsia"/>
                <w:szCs w:val="21"/>
              </w:rPr>
            </w:pPr>
            <w:r>
              <w:rPr>
                <w:rFonts w:asciiTheme="minorEastAsia" w:hAnsiTheme="minorEastAsia" w:hint="eastAsia"/>
                <w:szCs w:val="21"/>
              </w:rPr>
              <w:t>（障害者・児版：共通）</w:t>
            </w:r>
          </w:p>
          <w:p w:rsidR="00D67FCE" w:rsidRPr="00DD54DF" w:rsidRDefault="00D67FCE" w:rsidP="00D67FCE">
            <w:pPr>
              <w:ind w:firstLineChars="100" w:firstLine="210"/>
              <w:rPr>
                <w:rFonts w:asciiTheme="minorEastAsia" w:hAnsiTheme="minorEastAsia"/>
                <w:szCs w:val="21"/>
                <w:u w:val="single"/>
              </w:rPr>
            </w:pPr>
            <w:r w:rsidRPr="00DD54DF">
              <w:rPr>
                <w:rFonts w:asciiTheme="minorEastAsia" w:hAnsiTheme="minorEastAsia" w:hint="eastAsia"/>
                <w:szCs w:val="21"/>
              </w:rPr>
              <w:t>○</w:t>
            </w:r>
            <w:r>
              <w:rPr>
                <w:rFonts w:asciiTheme="minorEastAsia" w:hAnsiTheme="minorEastAsia" w:hint="eastAsia"/>
                <w:szCs w:val="21"/>
              </w:rPr>
              <w:t>（略）</w:t>
            </w:r>
          </w:p>
          <w:p w:rsidR="00F325AE" w:rsidRPr="00D67FCE" w:rsidRDefault="00F325AE" w:rsidP="00D8473B">
            <w:pPr>
              <w:rPr>
                <w:rFonts w:asciiTheme="minorEastAsia" w:hAnsiTheme="minorEastAsia"/>
                <w:szCs w:val="21"/>
                <w:u w:val="single"/>
              </w:rPr>
            </w:pPr>
          </w:p>
          <w:p w:rsidR="00F325AE" w:rsidRPr="00D67FCE" w:rsidRDefault="00D67FCE" w:rsidP="00D8473B">
            <w:pPr>
              <w:rPr>
                <w:rFonts w:asciiTheme="minorEastAsia" w:hAnsiTheme="minorEastAsia"/>
                <w:szCs w:val="21"/>
                <w:u w:val="single"/>
              </w:rPr>
            </w:pPr>
            <w:r w:rsidRPr="00D67FCE">
              <w:rPr>
                <w:rFonts w:asciiTheme="minorEastAsia" w:hAnsiTheme="minorEastAsia" w:hint="eastAsia"/>
                <w:szCs w:val="21"/>
                <w:u w:val="single"/>
              </w:rPr>
              <w:t>（障害者・児版：訪問支援、通所支援、共同生活支援</w:t>
            </w:r>
            <w:r w:rsidR="00F325AE" w:rsidRPr="00D67FCE">
              <w:rPr>
                <w:rFonts w:asciiTheme="minorEastAsia" w:hAnsiTheme="minorEastAsia" w:hint="eastAsia"/>
                <w:szCs w:val="21"/>
                <w:u w:val="single"/>
              </w:rPr>
              <w:t>）</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u w:val="single"/>
              </w:rPr>
              <w:t>○着眼点「民生委員・児童委員等と定期的な会議を開催するなどによって、具体的な福祉ニーズの把握に努めている。」及び「地域住民に対する相談事業を実施するなどを通じて、多様な相談に応じる機能を有している。」は、福祉施設・事業所の状況等により、適用しないことができます。</w:t>
            </w:r>
          </w:p>
          <w:p w:rsidR="004C3896" w:rsidRPr="00DD54DF" w:rsidRDefault="004C3896" w:rsidP="00D8473B">
            <w:pPr>
              <w:rPr>
                <w:rFonts w:asciiTheme="minorEastAsia" w:hAnsiTheme="minorEastAsia"/>
                <w:szCs w:val="21"/>
              </w:rPr>
            </w:pPr>
          </w:p>
          <w:p w:rsidR="00F325AE" w:rsidRPr="00DD54DF" w:rsidRDefault="00F325AE" w:rsidP="00D8473B">
            <w:pPr>
              <w:tabs>
                <w:tab w:val="left" w:pos="3990"/>
              </w:tabs>
              <w:wordWrap w:val="0"/>
              <w:autoSpaceDE w:val="0"/>
              <w:autoSpaceDN w:val="0"/>
              <w:snapToGrid w:val="0"/>
              <w:rPr>
                <w:rFonts w:asciiTheme="minorEastAsia" w:hAnsiTheme="minorEastAsia"/>
                <w:szCs w:val="21"/>
              </w:rPr>
            </w:pPr>
            <w:r w:rsidRPr="00DD54DF">
              <w:rPr>
                <w:rFonts w:asciiTheme="minorEastAsia" w:hAnsiTheme="minorEastAsia" w:hint="eastAsia"/>
                <w:szCs w:val="21"/>
              </w:rPr>
              <w:t>Ⅲ　適切な福祉サービスの実施</w:t>
            </w:r>
          </w:p>
          <w:p w:rsidR="00F325AE" w:rsidRPr="00DD54DF"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Ⅲ-１　利用者本位の福祉サービス</w:t>
            </w:r>
          </w:p>
          <w:p w:rsidR="00F325AE" w:rsidRPr="00283D53"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Ⅲ-１-(１)　利用者を尊重する姿勢が明示されている。</w:t>
            </w:r>
          </w:p>
          <w:p w:rsidR="009C18E1" w:rsidRPr="00DD54DF" w:rsidRDefault="00F325AE" w:rsidP="00D8473B">
            <w:pPr>
              <w:wordWrap w:val="0"/>
              <w:autoSpaceDE w:val="0"/>
              <w:autoSpaceDN w:val="0"/>
              <w:snapToGrid w:val="0"/>
              <w:ind w:left="1995" w:hangingChars="950" w:hanging="1995"/>
              <w:rPr>
                <w:rFonts w:asciiTheme="minorEastAsia" w:hAnsiTheme="minorEastAsia"/>
                <w:szCs w:val="21"/>
              </w:rPr>
            </w:pPr>
            <w:r w:rsidRPr="00DD54DF">
              <w:rPr>
                <w:rFonts w:asciiTheme="minorEastAsia" w:hAnsiTheme="minorEastAsia" w:hint="eastAsia"/>
                <w:szCs w:val="21"/>
                <w:bdr w:val="single" w:sz="4" w:space="0" w:color="auto"/>
              </w:rPr>
              <w:t>28</w:t>
            </w:r>
            <w:r w:rsidRPr="00DD54DF">
              <w:rPr>
                <w:rFonts w:asciiTheme="minorEastAsia" w:hAnsiTheme="minorEastAsia" w:hint="eastAsia"/>
                <w:szCs w:val="21"/>
              </w:rPr>
              <w:t xml:space="preserve">　Ⅲ-１-(１)-①　</w:t>
            </w:r>
            <w:r w:rsidR="009C18E1" w:rsidRPr="00DD54DF">
              <w:rPr>
                <w:rFonts w:asciiTheme="minorEastAsia" w:hAnsiTheme="minorEastAsia" w:hint="eastAsia"/>
                <w:szCs w:val="21"/>
              </w:rPr>
              <w:t>（略）</w:t>
            </w:r>
          </w:p>
          <w:p w:rsidR="00F325AE" w:rsidRPr="00DD54DF" w:rsidRDefault="00F325AE" w:rsidP="00D8473B">
            <w:pPr>
              <w:rPr>
                <w:rFonts w:asciiTheme="minorEastAsia" w:hAnsiTheme="minorEastAsia"/>
                <w:szCs w:val="21"/>
              </w:rPr>
            </w:pPr>
          </w:p>
          <w:p w:rsidR="009C18E1" w:rsidRPr="00C14A2E" w:rsidRDefault="00F325AE" w:rsidP="00C14A2E">
            <w:pPr>
              <w:wordWrap w:val="0"/>
              <w:autoSpaceDE w:val="0"/>
              <w:autoSpaceDN w:val="0"/>
              <w:snapToGrid w:val="0"/>
              <w:ind w:left="1890" w:hangingChars="900" w:hanging="1890"/>
              <w:rPr>
                <w:rFonts w:asciiTheme="minorEastAsia" w:hAnsiTheme="minorEastAsia"/>
                <w:szCs w:val="21"/>
              </w:rPr>
            </w:pPr>
            <w:r w:rsidRPr="00283D53">
              <w:rPr>
                <w:rFonts w:asciiTheme="minorEastAsia" w:hAnsiTheme="minorEastAsia" w:hint="eastAsia"/>
                <w:szCs w:val="21"/>
                <w:bdr w:val="single" w:sz="4" w:space="0" w:color="auto"/>
              </w:rPr>
              <w:t>29</w:t>
            </w:r>
            <w:r w:rsidRPr="00DD54DF">
              <w:rPr>
                <w:rFonts w:asciiTheme="minorEastAsia" w:hAnsiTheme="minorEastAsia" w:hint="eastAsia"/>
                <w:szCs w:val="21"/>
              </w:rPr>
              <w:t xml:space="preserve">　Ⅲ-１-(１)-②　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に配慮した福祉サービス提供が行われている。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18E1" w:rsidRPr="00DD54DF" w:rsidTr="00A42467">
              <w:trPr>
                <w:trHeight w:val="1860"/>
              </w:trPr>
              <w:tc>
                <w:tcPr>
                  <w:tcW w:w="9639" w:type="dxa"/>
                  <w:tcBorders>
                    <w:top w:val="double" w:sz="4" w:space="0" w:color="auto"/>
                    <w:left w:val="double" w:sz="4" w:space="0" w:color="auto"/>
                    <w:bottom w:val="double" w:sz="4" w:space="0" w:color="auto"/>
                    <w:right w:val="double" w:sz="4" w:space="0" w:color="auto"/>
                  </w:tcBorders>
                </w:tcPr>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に配慮した福祉サービス提供が行われている。</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に関する規程・マニュアル等を整備しているが、利用者のプライバシー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に配慮した福祉サービスの提供が十分ではない。</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に関する規程・マニュアル等を整備していない。</w:t>
                  </w:r>
                </w:p>
              </w:tc>
            </w:tr>
          </w:tbl>
          <w:p w:rsidR="009C18E1" w:rsidRPr="00DD54DF" w:rsidRDefault="009C18E1" w:rsidP="00602AA1">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frame="1"/>
              </w:rPr>
              <w:t>評価の着眼点</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□利用者のプライバシー保護について、規程・マニュアル等が整備され、</w:t>
            </w:r>
            <w:r w:rsidRPr="00DD54DF">
              <w:rPr>
                <w:rFonts w:asciiTheme="minorEastAsia" w:hAnsiTheme="minorEastAsia" w:hint="eastAsia"/>
                <w:szCs w:val="21"/>
                <w:u w:val="single"/>
              </w:rPr>
              <w:lastRenderedPageBreak/>
              <w:t>職員の</w:t>
            </w:r>
            <w:r w:rsidRPr="00DD54DF">
              <w:rPr>
                <w:rFonts w:asciiTheme="minorEastAsia" w:hAnsiTheme="minorEastAsia" w:hint="eastAsia"/>
                <w:szCs w:val="21"/>
              </w:rPr>
              <w:t>理解が図られている。</w:t>
            </w:r>
          </w:p>
          <w:p w:rsidR="00DD0520" w:rsidRDefault="00DD0520" w:rsidP="00DD0520">
            <w:pPr>
              <w:wordWrap w:val="0"/>
              <w:autoSpaceDE w:val="0"/>
              <w:autoSpaceDN w:val="0"/>
              <w:snapToGrid w:val="0"/>
              <w:rPr>
                <w:rFonts w:asciiTheme="minorEastAsia" w:hAnsiTheme="minorEastAsia"/>
                <w:szCs w:val="21"/>
              </w:rPr>
            </w:pPr>
          </w:p>
          <w:p w:rsidR="00461217" w:rsidRPr="00DD54DF" w:rsidRDefault="00461217" w:rsidP="00DD0520">
            <w:pPr>
              <w:wordWrap w:val="0"/>
              <w:autoSpaceDE w:val="0"/>
              <w:autoSpaceDN w:val="0"/>
              <w:snapToGrid w:val="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□利用者の虐待防止等の権利擁護について、規程・マニュアル等が整備され、職員の理解が図られている。</w:t>
            </w:r>
          </w:p>
          <w:p w:rsidR="009C18E1" w:rsidRPr="00DD54DF" w:rsidRDefault="009C18E1" w:rsidP="00D8473B">
            <w:pPr>
              <w:pStyle w:val="3"/>
              <w:wordWrap w:val="0"/>
              <w:autoSpaceDE w:val="0"/>
              <w:autoSpaceDN w:val="0"/>
              <w:snapToGrid w:val="0"/>
              <w:ind w:leftChars="0" w:left="210" w:hanging="210"/>
              <w:rPr>
                <w:rFonts w:asciiTheme="minorEastAsia" w:eastAsiaTheme="minorEastAsia" w:hAnsiTheme="minorEastAsia"/>
                <w:sz w:val="21"/>
                <w:szCs w:val="21"/>
                <w:u w:val="single"/>
              </w:rPr>
            </w:pPr>
          </w:p>
          <w:p w:rsidR="009C18E1" w:rsidRPr="00BF2550" w:rsidRDefault="009C18E1" w:rsidP="00BF2550">
            <w:pPr>
              <w:pStyle w:val="3"/>
              <w:wordWrap w:val="0"/>
              <w:autoSpaceDE w:val="0"/>
              <w:autoSpaceDN w:val="0"/>
              <w:snapToGrid w:val="0"/>
              <w:ind w:leftChars="0" w:left="210" w:hanging="210"/>
              <w:rPr>
                <w:rFonts w:asciiTheme="minorEastAsia" w:eastAsiaTheme="minorEastAsia" w:hAnsiTheme="minorEastAsia"/>
                <w:sz w:val="21"/>
                <w:szCs w:val="21"/>
              </w:rPr>
            </w:pPr>
            <w:r w:rsidRPr="00DD54DF">
              <w:rPr>
                <w:rFonts w:asciiTheme="minorEastAsia" w:eastAsiaTheme="minorEastAsia" w:hAnsiTheme="minorEastAsia" w:hint="eastAsia"/>
                <w:sz w:val="21"/>
                <w:szCs w:val="21"/>
                <w:u w:val="single"/>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283D53" w:rsidRDefault="00283D53" w:rsidP="00D8473B">
            <w:pPr>
              <w:wordWrap w:val="0"/>
              <w:autoSpaceDE w:val="0"/>
              <w:autoSpaceDN w:val="0"/>
              <w:snapToGrid w:val="0"/>
              <w:ind w:firstLineChars="100" w:firstLine="210"/>
              <w:rPr>
                <w:rFonts w:asciiTheme="minorEastAsia" w:hAnsiTheme="minorEastAsia"/>
                <w:szCs w:val="21"/>
                <w:u w:val="single"/>
              </w:rPr>
            </w:pPr>
          </w:p>
          <w:p w:rsidR="00A42467" w:rsidRPr="00DD54DF" w:rsidRDefault="00A42467" w:rsidP="00D8473B">
            <w:pPr>
              <w:wordWrap w:val="0"/>
              <w:autoSpaceDE w:val="0"/>
              <w:autoSpaceDN w:val="0"/>
              <w:snapToGrid w:val="0"/>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A42467" w:rsidRDefault="00A42467" w:rsidP="00D8473B">
            <w:pPr>
              <w:wordWrap w:val="0"/>
              <w:autoSpaceDE w:val="0"/>
              <w:autoSpaceDN w:val="0"/>
              <w:snapToGrid w:val="0"/>
              <w:ind w:firstLineChars="100" w:firstLine="210"/>
              <w:rPr>
                <w:rFonts w:asciiTheme="minorEastAsia" w:hAnsiTheme="minorEastAsia"/>
                <w:szCs w:val="21"/>
              </w:rPr>
            </w:pPr>
          </w:p>
          <w:p w:rsidR="001D4A01" w:rsidRPr="00DD54DF" w:rsidRDefault="001D4A01" w:rsidP="00D8473B">
            <w:pPr>
              <w:wordWrap w:val="0"/>
              <w:autoSpaceDE w:val="0"/>
              <w:autoSpaceDN w:val="0"/>
              <w:snapToGrid w:val="0"/>
              <w:ind w:firstLineChars="100" w:firstLine="210"/>
              <w:rPr>
                <w:rFonts w:asciiTheme="minorEastAsia" w:hAnsiTheme="minorEastAsia"/>
                <w:szCs w:val="21"/>
              </w:rPr>
            </w:pPr>
          </w:p>
          <w:p w:rsidR="009C18E1" w:rsidRDefault="00D67FCE"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1D4A01">
              <w:rPr>
                <w:rFonts w:asciiTheme="minorEastAsia" w:hAnsiTheme="minorEastAsia" w:hint="eastAsia"/>
                <w:szCs w:val="21"/>
              </w:rPr>
              <w:t>（略）</w:t>
            </w:r>
          </w:p>
          <w:p w:rsidR="001D4A01" w:rsidRPr="00DD54DF" w:rsidRDefault="001D4A0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□利用者や家族にプライバシー保護</w:t>
            </w:r>
            <w:r w:rsidRPr="00DD54DF">
              <w:rPr>
                <w:rFonts w:asciiTheme="minorEastAsia" w:hAnsiTheme="minorEastAsia" w:hint="eastAsia"/>
                <w:szCs w:val="21"/>
                <w:u w:val="single"/>
              </w:rPr>
              <w:t>と権利擁護</w:t>
            </w:r>
            <w:r w:rsidRPr="00DD54DF">
              <w:rPr>
                <w:rFonts w:asciiTheme="minorEastAsia" w:hAnsiTheme="minorEastAsia" w:hint="eastAsia"/>
                <w:szCs w:val="21"/>
              </w:rPr>
              <w:t>に関する取組を周知している。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□規程・マニュアル等にもとづいた福祉サービスが実施されている。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□不適切な事案が発生した場合の対応方法等が明示されている。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（１）目的</w:t>
            </w: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○本評価基準は、利用者のプライバシー保護</w:t>
            </w:r>
            <w:r w:rsidRPr="00DD54DF">
              <w:rPr>
                <w:rFonts w:asciiTheme="minorEastAsia" w:hAnsiTheme="minorEastAsia" w:hint="eastAsia"/>
                <w:szCs w:val="21"/>
                <w:u w:val="single"/>
              </w:rPr>
              <w:t>をはじめ、虐待防止といった利用者の権利擁護</w:t>
            </w:r>
            <w:r w:rsidRPr="00DD54DF">
              <w:rPr>
                <w:rFonts w:asciiTheme="minorEastAsia" w:hAnsiTheme="minorEastAsia" w:hint="eastAsia"/>
                <w:szCs w:val="21"/>
              </w:rPr>
              <w:t>に関する規程・マニュアル等を整備し、職員に</w:t>
            </w:r>
            <w:r w:rsidRPr="00DD54DF">
              <w:rPr>
                <w:rFonts w:asciiTheme="minorEastAsia" w:hAnsiTheme="minorEastAsia" w:hint="eastAsia"/>
                <w:szCs w:val="21"/>
                <w:u w:val="single"/>
              </w:rPr>
              <w:t>周知する</w:t>
            </w:r>
            <w:r w:rsidRPr="00DD54DF">
              <w:rPr>
                <w:rFonts w:asciiTheme="minorEastAsia" w:hAnsiTheme="minorEastAsia" w:hint="eastAsia"/>
                <w:szCs w:val="21"/>
              </w:rPr>
              <w:t>ための取組</w:t>
            </w:r>
            <w:r w:rsidRPr="00DD54DF">
              <w:rPr>
                <w:rFonts w:asciiTheme="minorEastAsia" w:hAnsiTheme="minorEastAsia" w:hint="eastAsia"/>
                <w:szCs w:val="21"/>
                <w:u w:val="single"/>
              </w:rPr>
              <w:t>を行う</w:t>
            </w:r>
            <w:r w:rsidRPr="00DD54DF">
              <w:rPr>
                <w:rFonts w:asciiTheme="minorEastAsia" w:hAnsiTheme="minorEastAsia" w:hint="eastAsia"/>
                <w:szCs w:val="21"/>
              </w:rPr>
              <w:t>とともに、利用者のプライバシー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に配慮した福祉サービスの提供が行われているか評価します。</w:t>
            </w: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（２）趣旨・解説</w:t>
            </w:r>
          </w:p>
          <w:p w:rsidR="009C18E1" w:rsidRPr="00250237" w:rsidRDefault="009C18E1" w:rsidP="00250237">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○利用者の日常生活におけるプライバシーの保護は、利用者を尊重した福祉サービスの提供における重要事項です。</w:t>
            </w:r>
            <w:r w:rsidRPr="00DD54DF">
              <w:rPr>
                <w:rFonts w:asciiTheme="minorEastAsia" w:hAnsiTheme="minorEastAsia" w:hint="eastAsia"/>
                <w:szCs w:val="21"/>
                <w:u w:val="single"/>
              </w:rPr>
              <w:t>また、プライバシーの保護のみならず、虐待防止といった利用者の権利擁護に関わる取組も同様です。</w:t>
            </w:r>
          </w:p>
          <w:p w:rsidR="009C18E1" w:rsidRPr="00DD54DF" w:rsidRDefault="00A42467" w:rsidP="00D8473B">
            <w:pPr>
              <w:rPr>
                <w:rFonts w:asciiTheme="minorEastAsia" w:hAnsiTheme="minorEastAsia"/>
                <w:szCs w:val="21"/>
              </w:rPr>
            </w:pPr>
            <w:r w:rsidRPr="00DD54DF">
              <w:rPr>
                <w:rFonts w:asciiTheme="minorEastAsia" w:hAnsiTheme="minorEastAsia" w:hint="eastAsia"/>
                <w:szCs w:val="21"/>
              </w:rPr>
              <w:lastRenderedPageBreak/>
              <w:t xml:space="preserve">　</w:t>
            </w:r>
            <w:r w:rsidR="00D67FCE" w:rsidRPr="00E04CC6">
              <w:rPr>
                <w:rFonts w:asciiTheme="minorEastAsia" w:hAnsiTheme="minorEastAsia" w:hint="eastAsia"/>
                <w:szCs w:val="21"/>
              </w:rPr>
              <w:t>○</w:t>
            </w:r>
            <w:r w:rsidRPr="00DD54DF">
              <w:rPr>
                <w:rFonts w:asciiTheme="minorEastAsia" w:hAnsiTheme="minorEastAsia" w:hint="eastAsia"/>
                <w:szCs w:val="21"/>
              </w:rPr>
              <w:t>（略）</w:t>
            </w:r>
          </w:p>
          <w:p w:rsidR="00A42467"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BF2550" w:rsidRPr="00DD54DF" w:rsidRDefault="00BF2550" w:rsidP="00D8473B">
            <w:pPr>
              <w:rPr>
                <w:rFonts w:asciiTheme="minorEastAsia" w:hAnsiTheme="minorEastAsia"/>
                <w:szCs w:val="21"/>
              </w:rPr>
            </w:pP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○プライバシー保護</w:t>
            </w:r>
            <w:r w:rsidRPr="00DD54DF">
              <w:rPr>
                <w:rFonts w:asciiTheme="minorEastAsia" w:hAnsiTheme="minorEastAsia" w:hint="eastAsia"/>
                <w:szCs w:val="21"/>
                <w:u w:val="single"/>
              </w:rPr>
              <w:t>と権利擁護</w:t>
            </w:r>
            <w:r w:rsidRPr="00DD54DF">
              <w:rPr>
                <w:rFonts w:asciiTheme="minorEastAsia" w:hAnsiTheme="minorEastAsia" w:hint="eastAsia"/>
                <w:szCs w:val="21"/>
              </w:rPr>
              <w:t>に関する取組が、規程・マニュアル等にもとづき実施されることはもとより、取組を利用者や家族に周知することも求められます。</w:t>
            </w:r>
            <w:r w:rsidRPr="00DD54DF">
              <w:rPr>
                <w:rFonts w:asciiTheme="minorEastAsia" w:hAnsiTheme="minorEastAsia" w:hint="eastAsia"/>
                <w:szCs w:val="21"/>
                <w:u w:val="single"/>
              </w:rPr>
              <w:t>また、福祉施設・事業所において、プライバシー保護や権利擁護に関わる不適切な事案が生じた場合を想定し、対応方法等を明確にしておくことも必要です。</w:t>
            </w: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（３）評価の留意点</w:t>
            </w: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に配慮した福祉サービスの提供の前提として、職員が、プライバシー保護</w:t>
            </w:r>
            <w:r w:rsidRPr="00DD54DF">
              <w:rPr>
                <w:rFonts w:asciiTheme="minorEastAsia" w:hAnsiTheme="minorEastAsia" w:hint="eastAsia"/>
                <w:szCs w:val="21"/>
                <w:u w:val="single"/>
              </w:rPr>
              <w:t>や権利擁護</w:t>
            </w:r>
            <w:r w:rsidRPr="00DD54DF">
              <w:rPr>
                <w:rFonts w:asciiTheme="minorEastAsia" w:hAnsiTheme="minorEastAsia" w:hint="eastAsia"/>
                <w:szCs w:val="21"/>
              </w:rPr>
              <w:t>に関する基本的な知識や社会福祉事業に携わる者としての姿勢・意識を十分に理解すること、福祉施設・事業所の特性に応じた留意点等に関する規程・マニュアル等を作成して</w:t>
            </w:r>
            <w:r w:rsidRPr="00DD54DF">
              <w:rPr>
                <w:rFonts w:asciiTheme="minorEastAsia" w:hAnsiTheme="minorEastAsia" w:hint="eastAsia"/>
                <w:szCs w:val="21"/>
                <w:u w:val="single"/>
              </w:rPr>
              <w:t>周知徹底する</w:t>
            </w:r>
            <w:r w:rsidRPr="00DD54DF">
              <w:rPr>
                <w:rFonts w:asciiTheme="minorEastAsia" w:hAnsiTheme="minorEastAsia" w:hint="eastAsia"/>
                <w:szCs w:val="21"/>
              </w:rPr>
              <w:t>ことが必要です。よって、職員に規程・マニュアル等を配布しただけでは取組は不十分で</w:t>
            </w:r>
            <w:r w:rsidRPr="00DD54DF">
              <w:rPr>
                <w:rFonts w:asciiTheme="minorEastAsia" w:hAnsiTheme="minorEastAsia" w:hint="eastAsia"/>
                <w:szCs w:val="21"/>
                <w:u w:val="single"/>
              </w:rPr>
              <w:t>あり、「ｂ」評価とします。</w:t>
            </w:r>
          </w:p>
          <w:p w:rsidR="009C18E1" w:rsidRPr="00DD54DF" w:rsidRDefault="009C18E1" w:rsidP="00D8473B">
            <w:pPr>
              <w:ind w:leftChars="100" w:left="420" w:hangingChars="100" w:hanging="210"/>
              <w:rPr>
                <w:rFonts w:asciiTheme="minorEastAsia" w:hAnsiTheme="minorEastAsia"/>
                <w:szCs w:val="21"/>
              </w:rPr>
            </w:pPr>
          </w:p>
          <w:p w:rsidR="00D67FCE" w:rsidRPr="00DD54DF"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D67FCE"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D67FCE" w:rsidRPr="00DD54DF"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D67FCE" w:rsidRDefault="00D67FCE" w:rsidP="00D67FCE">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F65CDB" w:rsidRDefault="00F65CDB" w:rsidP="00D8473B">
            <w:pPr>
              <w:rPr>
                <w:rFonts w:asciiTheme="minorEastAsia" w:hAnsiTheme="minorEastAsia"/>
                <w:szCs w:val="21"/>
              </w:rPr>
            </w:pPr>
          </w:p>
          <w:p w:rsidR="009C18E1" w:rsidRPr="00DD54DF" w:rsidRDefault="009C18E1" w:rsidP="00D8473B">
            <w:pPr>
              <w:rPr>
                <w:rFonts w:asciiTheme="minorEastAsia" w:hAnsiTheme="minorEastAsia"/>
                <w:szCs w:val="21"/>
                <w:u w:val="single"/>
              </w:rPr>
            </w:pPr>
            <w:r w:rsidRPr="00DD54DF">
              <w:rPr>
                <w:rFonts w:asciiTheme="minorEastAsia" w:hAnsiTheme="minorEastAsia" w:hint="eastAsia"/>
                <w:szCs w:val="21"/>
              </w:rPr>
              <w:t>（</w:t>
            </w:r>
            <w:r w:rsidR="00D67FCE">
              <w:rPr>
                <w:rFonts w:asciiTheme="minorEastAsia" w:hAnsiTheme="minorEastAsia" w:hint="eastAsia"/>
                <w:szCs w:val="21"/>
                <w:u w:val="single"/>
              </w:rPr>
              <w:t>障害者・児</w:t>
            </w:r>
            <w:r w:rsidRPr="00DD54DF">
              <w:rPr>
                <w:rFonts w:asciiTheme="minorEastAsia" w:hAnsiTheme="minorEastAsia" w:hint="eastAsia"/>
                <w:szCs w:val="21"/>
                <w:u w:val="single"/>
              </w:rPr>
              <w:t>版</w:t>
            </w:r>
            <w:r w:rsidR="00D67FCE">
              <w:rPr>
                <w:rFonts w:asciiTheme="minorEastAsia" w:hAnsiTheme="minorEastAsia" w:hint="eastAsia"/>
                <w:szCs w:val="21"/>
                <w:u w:val="single"/>
              </w:rPr>
              <w:t>：</w:t>
            </w:r>
            <w:r w:rsidRPr="00DD54DF">
              <w:rPr>
                <w:rFonts w:asciiTheme="minorEastAsia" w:hAnsiTheme="minorEastAsia" w:hint="eastAsia"/>
                <w:szCs w:val="21"/>
                <w:u w:val="single"/>
              </w:rPr>
              <w:t>共通）</w:t>
            </w:r>
          </w:p>
          <w:p w:rsidR="009C18E1" w:rsidRPr="00DD54DF" w:rsidRDefault="009C18E1"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○利用者の権利侵害の防止等に関する具体的な取組については、Ａ-１-（２）-①）において評価します。</w:t>
            </w:r>
          </w:p>
          <w:p w:rsidR="009C18E1" w:rsidRPr="00DD54DF" w:rsidRDefault="009C18E1" w:rsidP="00D8473B">
            <w:pPr>
              <w:rPr>
                <w:rFonts w:asciiTheme="minorEastAsia" w:hAnsiTheme="minorEastAsia"/>
                <w:szCs w:val="21"/>
              </w:rPr>
            </w:pPr>
          </w:p>
          <w:p w:rsidR="009C34B6" w:rsidRDefault="009C18E1" w:rsidP="00D8473B">
            <w:pPr>
              <w:rPr>
                <w:rFonts w:asciiTheme="minorEastAsia" w:hAnsiTheme="minorEastAsia"/>
                <w:szCs w:val="21"/>
              </w:rPr>
            </w:pPr>
            <w:r w:rsidRPr="00DD54DF">
              <w:rPr>
                <w:rFonts w:asciiTheme="minorEastAsia" w:hAnsiTheme="minorEastAsia" w:hint="eastAsia"/>
                <w:szCs w:val="21"/>
              </w:rPr>
              <w:t>Ⅲ-１-(２)</w:t>
            </w:r>
            <w:r w:rsidR="00A42467" w:rsidRPr="00DD54DF">
              <w:rPr>
                <w:rFonts w:asciiTheme="minorEastAsia" w:hAnsiTheme="minorEastAsia" w:hint="eastAsia"/>
                <w:szCs w:val="21"/>
              </w:rPr>
              <w:t>～</w:t>
            </w:r>
            <w:r w:rsidRPr="00DD54DF">
              <w:rPr>
                <w:rFonts w:asciiTheme="minorEastAsia" w:hAnsiTheme="minorEastAsia" w:hint="eastAsia"/>
                <w:szCs w:val="21"/>
              </w:rPr>
              <w:t>Ⅲ-１-(３)　（略）</w:t>
            </w:r>
          </w:p>
          <w:p w:rsidR="00283D53" w:rsidRPr="00283D53" w:rsidRDefault="00283D53" w:rsidP="00D8473B">
            <w:pPr>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Ⅲ-１-(４)　利用者が意見等を述べやすい体制が確保されている。</w:t>
            </w:r>
          </w:p>
          <w:p w:rsidR="00A42467"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34</w:t>
            </w:r>
            <w:r w:rsidRPr="00DD54DF">
              <w:rPr>
                <w:rFonts w:asciiTheme="minorEastAsia" w:hAnsiTheme="minorEastAsia" w:hint="eastAsia"/>
                <w:szCs w:val="21"/>
              </w:rPr>
              <w:t xml:space="preserve">　Ⅲ-１-(４)-①</w:t>
            </w:r>
            <w:r w:rsidR="00A42467" w:rsidRPr="00DD54DF">
              <w:rPr>
                <w:rFonts w:asciiTheme="minorEastAsia" w:hAnsiTheme="minorEastAsia" w:hint="eastAsia"/>
                <w:szCs w:val="21"/>
              </w:rPr>
              <w:t>～</w:t>
            </w:r>
            <w:r w:rsidRPr="00DD54DF">
              <w:rPr>
                <w:rFonts w:asciiTheme="minorEastAsia" w:hAnsiTheme="minorEastAsia" w:hint="eastAsia"/>
                <w:szCs w:val="21"/>
                <w:bdr w:val="single" w:sz="4" w:space="0" w:color="auto"/>
              </w:rPr>
              <w:t>35</w:t>
            </w:r>
            <w:r w:rsidRPr="00DD54DF">
              <w:rPr>
                <w:rFonts w:asciiTheme="minorEastAsia" w:hAnsiTheme="minorEastAsia" w:hint="eastAsia"/>
                <w:szCs w:val="21"/>
              </w:rPr>
              <w:t xml:space="preserve">　Ⅲ-１-(４)-②</w:t>
            </w:r>
            <w:r w:rsidR="00A42467" w:rsidRPr="00DD54DF">
              <w:rPr>
                <w:rFonts w:asciiTheme="minorEastAsia" w:hAnsiTheme="minorEastAsia" w:hint="eastAsia"/>
                <w:szCs w:val="21"/>
              </w:rPr>
              <w:t xml:space="preserve">　(略)</w:t>
            </w:r>
          </w:p>
          <w:p w:rsidR="00A42467" w:rsidRPr="00DD54DF" w:rsidRDefault="00A42467" w:rsidP="00D8473B">
            <w:pPr>
              <w:wordWrap w:val="0"/>
              <w:autoSpaceDE w:val="0"/>
              <w:autoSpaceDN w:val="0"/>
              <w:snapToGrid w:val="0"/>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36</w:t>
            </w:r>
            <w:r w:rsidRPr="00DD54DF">
              <w:rPr>
                <w:rFonts w:asciiTheme="minorEastAsia" w:hAnsiTheme="minorEastAsia" w:hint="eastAsia"/>
                <w:szCs w:val="21"/>
              </w:rPr>
              <w:t xml:space="preserve">　Ⅲ-１-(４)-③　利用者からの相談や意見に対して、組織的かつ迅速に対応している。</w:t>
            </w:r>
          </w:p>
          <w:p w:rsidR="009C34B6" w:rsidRPr="00DD54DF" w:rsidRDefault="009C34B6" w:rsidP="00D8473B">
            <w:pPr>
              <w:wordWrap w:val="0"/>
              <w:autoSpaceDE w:val="0"/>
              <w:autoSpaceDN w:val="0"/>
              <w:snapToGrid w:val="0"/>
              <w:rPr>
                <w:rFonts w:asciiTheme="minorEastAsia" w:hAnsiTheme="minorEastAsia"/>
                <w:szCs w:val="21"/>
                <w:u w:val="single"/>
              </w:rPr>
            </w:pP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34B6" w:rsidRPr="00DD54DF" w:rsidTr="00A42467">
              <w:trPr>
                <w:trHeight w:val="1671"/>
              </w:trPr>
              <w:tc>
                <w:tcPr>
                  <w:tcW w:w="9639" w:type="dxa"/>
                  <w:tcBorders>
                    <w:top w:val="double" w:sz="4" w:space="0" w:color="auto"/>
                    <w:left w:val="double" w:sz="4" w:space="0" w:color="auto"/>
                    <w:bottom w:val="double" w:sz="4" w:space="0" w:color="auto"/>
                    <w:right w:val="double" w:sz="4" w:space="0" w:color="auto"/>
                  </w:tcBorders>
                </w:tcPr>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lastRenderedPageBreak/>
                    <w:t>【判断基準】</w:t>
                  </w:r>
                </w:p>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ａ）利用者からの相談や意見を積極的に把握し、組織的かつ迅速に対応している。</w:t>
                  </w:r>
                </w:p>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ｂ）利用者からの相談や意見を把握しているが、</w:t>
                  </w:r>
                  <w:r w:rsidRPr="00DD54DF">
                    <w:rPr>
                      <w:rFonts w:asciiTheme="minorEastAsia" w:hAnsiTheme="minorEastAsia" w:hint="eastAsia"/>
                      <w:szCs w:val="21"/>
                      <w:u w:val="single"/>
                    </w:rPr>
                    <w:t>組織的かつ迅速に対応していない。</w:t>
                  </w:r>
                </w:p>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ｃ）利用者からの相談や意見の把握</w:t>
                  </w:r>
                  <w:r w:rsidRPr="00DD54DF">
                    <w:rPr>
                      <w:rFonts w:asciiTheme="minorEastAsia" w:hAnsiTheme="minorEastAsia" w:hint="eastAsia"/>
                      <w:szCs w:val="21"/>
                      <w:u w:val="single"/>
                    </w:rPr>
                    <w:t>、対応が十分ではない。</w:t>
                  </w:r>
                </w:p>
              </w:tc>
            </w:tr>
          </w:tbl>
          <w:p w:rsidR="009C34B6" w:rsidRPr="00DD54DF" w:rsidRDefault="009C34B6" w:rsidP="00602AA1">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frame="1"/>
              </w:rPr>
              <w:t>評価の着眼点</w:t>
            </w:r>
          </w:p>
          <w:p w:rsidR="009C34B6" w:rsidRPr="00DD54DF" w:rsidRDefault="009C34B6"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□相談や意見を受けた際の記録の方法や報告の手順、対応策の検討等について定めたマニュアル等を整備している。</w:t>
            </w:r>
          </w:p>
          <w:p w:rsidR="009C34B6" w:rsidRPr="00DD54DF" w:rsidRDefault="009C34B6" w:rsidP="00D8473B">
            <w:pPr>
              <w:wordWrap w:val="0"/>
              <w:autoSpaceDE w:val="0"/>
              <w:autoSpaceDN w:val="0"/>
              <w:snapToGrid w:val="0"/>
              <w:ind w:left="840" w:hangingChars="400" w:hanging="840"/>
              <w:rPr>
                <w:rFonts w:asciiTheme="minorEastAsia" w:hAnsiTheme="minorEastAsia"/>
                <w:szCs w:val="21"/>
                <w:u w:val="single"/>
              </w:rPr>
            </w:pPr>
          </w:p>
          <w:p w:rsidR="009C34B6" w:rsidRPr="00DD54DF" w:rsidRDefault="009C34B6" w:rsidP="00D8473B">
            <w:pPr>
              <w:wordWrap w:val="0"/>
              <w:autoSpaceDE w:val="0"/>
              <w:autoSpaceDN w:val="0"/>
              <w:snapToGrid w:val="0"/>
              <w:ind w:left="840" w:hangingChars="400" w:hanging="840"/>
              <w:rPr>
                <w:rFonts w:asciiTheme="minorEastAsia" w:hAnsiTheme="minorEastAsia"/>
                <w:szCs w:val="21"/>
                <w:u w:val="single"/>
              </w:rPr>
            </w:pPr>
            <w:r w:rsidRPr="00DD54DF">
              <w:rPr>
                <w:rFonts w:asciiTheme="minorEastAsia" w:hAnsiTheme="minorEastAsia" w:hint="eastAsia"/>
                <w:szCs w:val="21"/>
                <w:u w:val="single"/>
              </w:rPr>
              <w:t>□対応マニュアル等の定期的な見直しを行っている。</w:t>
            </w:r>
          </w:p>
          <w:p w:rsidR="009C34B6" w:rsidRPr="00DD54DF" w:rsidRDefault="009C34B6" w:rsidP="00D8473B">
            <w:pPr>
              <w:ind w:left="210" w:hangingChars="100" w:hanging="210"/>
              <w:rPr>
                <w:rFonts w:asciiTheme="minorEastAsia" w:hAnsiTheme="minorEastAsia"/>
                <w:szCs w:val="21"/>
              </w:rPr>
            </w:pPr>
          </w:p>
          <w:p w:rsidR="00D67FCE" w:rsidRDefault="00D67FCE" w:rsidP="00D67FCE">
            <w:r w:rsidRPr="00D67FCE">
              <w:rPr>
                <w:rFonts w:hint="eastAsia"/>
              </w:rPr>
              <w:t>□（略）</w:t>
            </w:r>
          </w:p>
          <w:p w:rsidR="00D67FCE" w:rsidRPr="00D67FCE" w:rsidRDefault="00D67FCE" w:rsidP="00D67FCE">
            <w:r w:rsidRPr="00D67FCE">
              <w:rPr>
                <w:rFonts w:hint="eastAsia"/>
              </w:rPr>
              <w:t>□（略）</w:t>
            </w:r>
          </w:p>
          <w:p w:rsidR="00283D53" w:rsidRPr="00D67FCE" w:rsidRDefault="00283D53" w:rsidP="00D67FCE">
            <w:pPr>
              <w:wordWrap w:val="0"/>
              <w:autoSpaceDE w:val="0"/>
              <w:autoSpaceDN w:val="0"/>
              <w:snapToGrid w:val="0"/>
              <w:ind w:left="210" w:hangingChars="100" w:hanging="210"/>
              <w:rPr>
                <w:rFonts w:asciiTheme="minorEastAsia" w:hAnsiTheme="minorEastAsia"/>
                <w:szCs w:val="21"/>
              </w:rPr>
            </w:pPr>
          </w:p>
          <w:p w:rsidR="003234B8" w:rsidRPr="00DD54DF" w:rsidRDefault="003234B8" w:rsidP="00F65CDB">
            <w:pPr>
              <w:wordWrap w:val="0"/>
              <w:autoSpaceDE w:val="0"/>
              <w:autoSpaceDN w:val="0"/>
              <w:snapToGrid w:val="0"/>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3234B8" w:rsidRPr="00DD54DF" w:rsidRDefault="003234B8" w:rsidP="00D8473B">
            <w:pPr>
              <w:wordWrap w:val="0"/>
              <w:autoSpaceDE w:val="0"/>
              <w:autoSpaceDN w:val="0"/>
              <w:snapToGrid w:val="0"/>
              <w:ind w:left="210" w:hangingChars="100" w:hanging="210"/>
              <w:rPr>
                <w:rFonts w:asciiTheme="minorEastAsia" w:hAnsiTheme="minorEastAsia"/>
                <w:szCs w:val="21"/>
                <w:u w:val="single"/>
              </w:rPr>
            </w:pPr>
          </w:p>
          <w:p w:rsidR="00F65CDB" w:rsidRDefault="003234B8"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w:t>
            </w:r>
          </w:p>
          <w:p w:rsidR="00C52419" w:rsidRDefault="00C52419" w:rsidP="00C52419">
            <w:r w:rsidRPr="00D67FCE">
              <w:rPr>
                <w:rFonts w:hint="eastAsia"/>
              </w:rPr>
              <w:t>□（略）</w:t>
            </w:r>
          </w:p>
          <w:p w:rsidR="00C52419" w:rsidRPr="00D67FCE" w:rsidRDefault="00C52419" w:rsidP="00C52419">
            <w:r w:rsidRPr="00D67FCE">
              <w:rPr>
                <w:rFonts w:hint="eastAsia"/>
              </w:rPr>
              <w:t>□（略）</w:t>
            </w:r>
          </w:p>
          <w:p w:rsidR="003234B8" w:rsidRPr="00C52419" w:rsidRDefault="003234B8" w:rsidP="00D8473B">
            <w:pPr>
              <w:wordWrap w:val="0"/>
              <w:autoSpaceDE w:val="0"/>
              <w:autoSpaceDN w:val="0"/>
              <w:snapToGrid w:val="0"/>
              <w:ind w:left="210" w:hangingChars="100" w:hanging="210"/>
              <w:rPr>
                <w:rFonts w:asciiTheme="minorEastAsia" w:hAnsiTheme="minorEastAsia"/>
                <w:szCs w:val="21"/>
              </w:rPr>
            </w:pPr>
          </w:p>
          <w:p w:rsidR="003234B8" w:rsidRPr="00DD54DF" w:rsidRDefault="003234B8"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9C34B6" w:rsidRPr="00DD54DF" w:rsidRDefault="009C34B6" w:rsidP="00D8473B">
            <w:pPr>
              <w:rPr>
                <w:rFonts w:asciiTheme="minorEastAsia" w:hAnsiTheme="minorEastAsia"/>
                <w:szCs w:val="21"/>
              </w:rPr>
            </w:pPr>
          </w:p>
          <w:p w:rsidR="009C34B6" w:rsidRPr="00DD54DF" w:rsidRDefault="009C34B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（１）目的</w:t>
            </w:r>
          </w:p>
          <w:p w:rsidR="009C34B6" w:rsidRPr="00DD54DF" w:rsidRDefault="003234B8"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（２）趣旨・解説</w:t>
            </w:r>
          </w:p>
          <w:p w:rsidR="00C52419" w:rsidRPr="00DD54DF" w:rsidRDefault="00C52419" w:rsidP="00C52419">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○（略）</w:t>
            </w:r>
          </w:p>
          <w:p w:rsidR="00C52419"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Pr="00DD54DF"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3234B8" w:rsidRPr="00DD54DF" w:rsidRDefault="003234B8" w:rsidP="00D8473B">
            <w:pPr>
              <w:rPr>
                <w:rFonts w:asciiTheme="minorEastAsia" w:hAnsiTheme="minorEastAsia"/>
                <w:szCs w:val="21"/>
              </w:rPr>
            </w:pPr>
          </w:p>
          <w:p w:rsidR="009C34B6" w:rsidRPr="00DD54DF" w:rsidRDefault="009C34B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○対応マニュアル等においては、利用者の意見や要望、提案等にもとづく福祉サービスの質の向上に関する姿勢をはじめ、苦情解決の仕組み</w:t>
            </w:r>
            <w:r w:rsidRPr="00DD54DF">
              <w:rPr>
                <w:rFonts w:asciiTheme="minorEastAsia" w:hAnsiTheme="minorEastAsia" w:hint="eastAsia"/>
                <w:szCs w:val="21"/>
              </w:rPr>
              <w:lastRenderedPageBreak/>
              <w:t>同様に、意見や要望、提案等を受けた後の手順、具体的な検討・対応方法、記録方法、利用者への経過と結果の説明、</w:t>
            </w:r>
            <w:r w:rsidRPr="00DD54DF">
              <w:rPr>
                <w:rFonts w:asciiTheme="minorEastAsia" w:hAnsiTheme="minorEastAsia" w:hint="eastAsia"/>
                <w:szCs w:val="21"/>
                <w:u w:val="single"/>
              </w:rPr>
              <w:t>公表</w:t>
            </w:r>
            <w:r w:rsidRPr="00DD54DF">
              <w:rPr>
                <w:rFonts w:asciiTheme="minorEastAsia" w:hAnsiTheme="minorEastAsia" w:hint="eastAsia"/>
                <w:szCs w:val="21"/>
              </w:rPr>
              <w:t>の方法等がその内容別に具体的に記載されていることが必要です。また、仕組みを効果的なものとする観点からマニュアル等については、適宜見直しを行うことが必要となります。</w:t>
            </w:r>
          </w:p>
          <w:p w:rsidR="009C34B6" w:rsidRPr="00DD54DF" w:rsidRDefault="009C34B6"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（３）評価の留意点</w:t>
            </w:r>
          </w:p>
          <w:p w:rsidR="009C34B6" w:rsidRPr="00DD54DF" w:rsidRDefault="003234B8" w:rsidP="00D8473B">
            <w:pPr>
              <w:rPr>
                <w:rFonts w:asciiTheme="minorEastAsia" w:hAnsiTheme="minorEastAsia"/>
                <w:szCs w:val="21"/>
              </w:rPr>
            </w:pPr>
            <w:r w:rsidRPr="00DD54DF">
              <w:rPr>
                <w:rFonts w:asciiTheme="minorEastAsia" w:hAnsiTheme="minorEastAsia" w:hint="eastAsia"/>
                <w:szCs w:val="21"/>
              </w:rPr>
              <w:t xml:space="preserve">　（略）</w:t>
            </w:r>
          </w:p>
          <w:p w:rsidR="00BF2550" w:rsidRPr="00DD54DF" w:rsidRDefault="00BF2550" w:rsidP="00D8473B">
            <w:pPr>
              <w:rPr>
                <w:rFonts w:asciiTheme="minorEastAsia" w:hAnsiTheme="minorEastAsia"/>
                <w:szCs w:val="21"/>
              </w:rPr>
            </w:pPr>
          </w:p>
          <w:p w:rsidR="009C34B6" w:rsidRPr="00DD54DF" w:rsidRDefault="009C34B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Ⅲ-１-(５)　安心・安全な福祉サービスの提供のための組織的な取組が行われている。</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Ⅲ-２　福祉サービスの質の確保</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bdr w:val="single" w:sz="4" w:space="0" w:color="auto" w:frame="1"/>
              </w:rPr>
              <w:t>Ⅲ-２-(１)</w:t>
            </w:r>
            <w:r w:rsidR="004B3A97" w:rsidRPr="00DD54DF">
              <w:rPr>
                <w:rFonts w:asciiTheme="minorEastAsia" w:hAnsiTheme="minorEastAsia" w:hint="eastAsia"/>
                <w:szCs w:val="21"/>
                <w:bdr w:val="single" w:sz="4" w:space="0" w:color="auto" w:frame="1"/>
              </w:rPr>
              <w:t>～</w:t>
            </w:r>
            <w:r w:rsidRPr="00DD54DF">
              <w:rPr>
                <w:rFonts w:asciiTheme="minorEastAsia" w:hAnsiTheme="minorEastAsia" w:hint="eastAsia"/>
                <w:szCs w:val="21"/>
                <w:bdr w:val="single" w:sz="4" w:space="0" w:color="auto" w:frame="1"/>
              </w:rPr>
              <w:t>Ⅲ-２-（２）</w:t>
            </w: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bdr w:val="single" w:sz="4" w:space="0" w:color="auto" w:frame="1"/>
              </w:rPr>
            </w:pPr>
          </w:p>
          <w:p w:rsidR="009C34B6" w:rsidRPr="00DD54DF" w:rsidRDefault="009C34B6" w:rsidP="00D8473B">
            <w:pPr>
              <w:wordWrap w:val="0"/>
              <w:autoSpaceDE w:val="0"/>
              <w:autoSpaceDN w:val="0"/>
              <w:snapToGrid w:val="0"/>
              <w:rPr>
                <w:rFonts w:asciiTheme="minorEastAsia" w:hAnsiTheme="minorEastAsia"/>
                <w:b/>
                <w:szCs w:val="21"/>
                <w:bdr w:val="single" w:sz="4" w:space="0" w:color="auto" w:frame="1"/>
              </w:rPr>
            </w:pPr>
            <w:r w:rsidRPr="00DD54DF">
              <w:rPr>
                <w:rFonts w:asciiTheme="minorEastAsia" w:hAnsiTheme="minorEastAsia" w:hint="eastAsia"/>
                <w:szCs w:val="21"/>
                <w:bdr w:val="single" w:sz="4" w:space="0" w:color="auto" w:frame="1"/>
              </w:rPr>
              <w:t>Ⅲ-２-(３)　福祉サービス実施の記録が適切に行われている。</w:t>
            </w:r>
          </w:p>
          <w:p w:rsidR="009C34B6" w:rsidRDefault="009C34B6" w:rsidP="00D8473B">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bdr w:val="single" w:sz="4" w:space="0" w:color="auto"/>
              </w:rPr>
              <w:t>44</w:t>
            </w:r>
            <w:r w:rsidRPr="00DD54DF">
              <w:rPr>
                <w:rFonts w:asciiTheme="minorEastAsia" w:hAnsiTheme="minorEastAsia" w:hint="eastAsia"/>
                <w:szCs w:val="21"/>
              </w:rPr>
              <w:t xml:space="preserve">　Ⅲ-２-(３)-①</w:t>
            </w:r>
            <w:r w:rsidR="004B3A97" w:rsidRPr="00DD54DF">
              <w:rPr>
                <w:rFonts w:asciiTheme="minorEastAsia" w:hAnsiTheme="minorEastAsia" w:hint="eastAsia"/>
                <w:szCs w:val="21"/>
              </w:rPr>
              <w:t xml:space="preserve">　（略）</w:t>
            </w:r>
          </w:p>
          <w:p w:rsidR="00C14A2E" w:rsidRPr="00DD54DF" w:rsidRDefault="00C14A2E" w:rsidP="00D8473B">
            <w:pPr>
              <w:wordWrap w:val="0"/>
              <w:autoSpaceDE w:val="0"/>
              <w:autoSpaceDN w:val="0"/>
              <w:snapToGrid w:val="0"/>
              <w:ind w:left="1890" w:hangingChars="900" w:hanging="1890"/>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45</w:t>
            </w:r>
            <w:r w:rsidRPr="00DD54DF">
              <w:rPr>
                <w:rFonts w:asciiTheme="minorEastAsia" w:hAnsiTheme="minorEastAsia" w:hint="eastAsia"/>
                <w:szCs w:val="21"/>
              </w:rPr>
              <w:t xml:space="preserve">　Ⅲ-２-(３)-②　利用者に関する記録の管理体制が確立している。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34B6" w:rsidRPr="00DD54DF" w:rsidTr="004B3A97">
              <w:trPr>
                <w:trHeight w:val="813"/>
              </w:trPr>
              <w:tc>
                <w:tcPr>
                  <w:tcW w:w="9639" w:type="dxa"/>
                  <w:tcBorders>
                    <w:top w:val="double" w:sz="4" w:space="0" w:color="auto"/>
                    <w:left w:val="double" w:sz="4" w:space="0" w:color="auto"/>
                    <w:bottom w:val="double" w:sz="4" w:space="0" w:color="auto"/>
                    <w:right w:val="double" w:sz="4" w:space="0" w:color="auto"/>
                  </w:tcBorders>
                </w:tcPr>
                <w:p w:rsidR="009C34B6" w:rsidRPr="00DD54DF" w:rsidRDefault="009C34B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B3A97" w:rsidRPr="00DD54DF" w:rsidRDefault="004B3A97"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9C34B6" w:rsidRPr="00DD54DF" w:rsidRDefault="009C34B6" w:rsidP="00602AA1">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9C34B6" w:rsidRPr="00DD54DF" w:rsidRDefault="004B3A97" w:rsidP="00250237">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（１）目的</w:t>
            </w:r>
          </w:p>
          <w:p w:rsidR="004B3A97" w:rsidRPr="00DD54DF" w:rsidRDefault="004B3A97" w:rsidP="00D8473B">
            <w:pPr>
              <w:rPr>
                <w:rFonts w:asciiTheme="minorEastAsia" w:hAnsiTheme="minorEastAsia"/>
                <w:szCs w:val="21"/>
              </w:rPr>
            </w:pP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（２）趣旨・解説</w:t>
            </w:r>
          </w:p>
          <w:p w:rsidR="00C52419" w:rsidRPr="00DD54DF" w:rsidRDefault="00C52419" w:rsidP="00C52419">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○（略）</w:t>
            </w:r>
          </w:p>
          <w:p w:rsidR="009C34B6" w:rsidRPr="00DD54DF"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4B3A97" w:rsidRPr="00DD54DF" w:rsidRDefault="004B3A97" w:rsidP="00D8473B">
            <w:pPr>
              <w:rPr>
                <w:rFonts w:asciiTheme="minorEastAsia" w:hAnsiTheme="minorEastAsia"/>
                <w:szCs w:val="21"/>
              </w:rPr>
            </w:pPr>
          </w:p>
          <w:p w:rsidR="009C34B6" w:rsidRPr="00DD54DF" w:rsidRDefault="009C34B6" w:rsidP="00250237">
            <w:pPr>
              <w:ind w:leftChars="100" w:left="420" w:hangingChars="100" w:hanging="210"/>
              <w:rPr>
                <w:rFonts w:asciiTheme="minorEastAsia" w:hAnsiTheme="minorEastAsia"/>
                <w:szCs w:val="21"/>
              </w:rPr>
            </w:pPr>
            <w:r w:rsidRPr="00DD54DF">
              <w:rPr>
                <w:rFonts w:asciiTheme="minorEastAsia" w:hAnsiTheme="minorEastAsia" w:hint="eastAsia"/>
                <w:szCs w:val="21"/>
              </w:rPr>
              <w:t>○個人情報保護については「個人情報の保護に関する法律</w:t>
            </w:r>
            <w:r w:rsidRPr="00DD54DF">
              <w:rPr>
                <w:rFonts w:asciiTheme="minorEastAsia" w:hAnsiTheme="minorEastAsia" w:hint="eastAsia"/>
                <w:szCs w:val="21"/>
                <w:u w:val="single"/>
              </w:rPr>
              <w:t>（個人情報保護法）</w:t>
            </w:r>
            <w:r w:rsidRPr="00DD54DF">
              <w:rPr>
                <w:rFonts w:asciiTheme="minorEastAsia" w:hAnsiTheme="minorEastAsia" w:hint="eastAsia"/>
                <w:szCs w:val="21"/>
              </w:rPr>
              <w:t>」とともに、</w:t>
            </w:r>
            <w:r w:rsidRPr="00DD54DF">
              <w:rPr>
                <w:rFonts w:asciiTheme="minorEastAsia" w:hAnsiTheme="minorEastAsia" w:hint="eastAsia"/>
                <w:szCs w:val="21"/>
                <w:u w:val="single"/>
              </w:rPr>
              <w:t>福祉・介護分野における個人情報保護に関するガイドライン</w:t>
            </w:r>
            <w:r w:rsidRPr="00DD54DF">
              <w:rPr>
                <w:rFonts w:asciiTheme="minorEastAsia" w:hAnsiTheme="minorEastAsia" w:hint="eastAsia"/>
                <w:szCs w:val="21"/>
              </w:rPr>
              <w:t>等の理解と、取組が求められます。</w:t>
            </w:r>
          </w:p>
          <w:p w:rsidR="009C34B6" w:rsidRPr="00DD54DF" w:rsidRDefault="009C34B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lastRenderedPageBreak/>
              <w:t>○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9C34B6" w:rsidRPr="00DD54DF" w:rsidRDefault="009C34B6" w:rsidP="00D8473B">
            <w:pPr>
              <w:rPr>
                <w:rFonts w:asciiTheme="minorEastAsia" w:hAnsiTheme="minorEastAsia"/>
                <w:szCs w:val="21"/>
              </w:rPr>
            </w:pPr>
          </w:p>
          <w:p w:rsidR="009C34B6" w:rsidRPr="00DD54DF" w:rsidRDefault="004B3A97"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4B3A97" w:rsidRPr="00DD54DF" w:rsidRDefault="004B3A97" w:rsidP="00D8473B">
            <w:pPr>
              <w:rPr>
                <w:rFonts w:asciiTheme="minorEastAsia" w:hAnsiTheme="minorEastAsia"/>
                <w:szCs w:val="21"/>
              </w:rPr>
            </w:pPr>
          </w:p>
          <w:p w:rsidR="000A58DE" w:rsidRDefault="004B3A97" w:rsidP="00D8473B">
            <w:pPr>
              <w:rPr>
                <w:rFonts w:asciiTheme="minorEastAsia" w:hAnsiTheme="minorEastAsia"/>
                <w:szCs w:val="21"/>
              </w:rPr>
            </w:pPr>
            <w:r w:rsidRPr="00DD54DF">
              <w:rPr>
                <w:rFonts w:asciiTheme="minorEastAsia" w:hAnsiTheme="minorEastAsia" w:hint="eastAsia"/>
                <w:szCs w:val="21"/>
              </w:rPr>
              <w:t xml:space="preserve">　</w:t>
            </w: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C52419"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C52419" w:rsidRPr="00DD54DF" w:rsidRDefault="00C52419" w:rsidP="00C52419">
            <w:pPr>
              <w:ind w:firstLineChars="100" w:firstLine="210"/>
              <w:rPr>
                <w:rFonts w:asciiTheme="minorEastAsia" w:hAnsiTheme="minorEastAsia"/>
                <w:szCs w:val="21"/>
              </w:rPr>
            </w:pPr>
            <w:r w:rsidRPr="00DD54DF">
              <w:rPr>
                <w:rFonts w:asciiTheme="minorEastAsia" w:hAnsiTheme="minorEastAsia" w:hint="eastAsia"/>
                <w:szCs w:val="21"/>
              </w:rPr>
              <w:t>○（略）</w:t>
            </w:r>
          </w:p>
          <w:p w:rsidR="004B3A97" w:rsidRPr="00DD54DF" w:rsidRDefault="004B3A97"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（３）評価の留意点</w:t>
            </w:r>
          </w:p>
          <w:p w:rsidR="009C34B6" w:rsidRPr="00DD54DF" w:rsidRDefault="004B3A97"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B3A97" w:rsidRDefault="004B3A97" w:rsidP="00D8473B">
            <w:pPr>
              <w:ind w:leftChars="100" w:left="420" w:hangingChars="100" w:hanging="210"/>
              <w:rPr>
                <w:rFonts w:asciiTheme="minorEastAsia" w:hAnsiTheme="minorEastAsia"/>
                <w:szCs w:val="21"/>
              </w:rPr>
            </w:pPr>
          </w:p>
          <w:p w:rsidR="00C81652" w:rsidRDefault="00C81652"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E71CF3" w:rsidRDefault="00E71CF3" w:rsidP="00D8473B">
            <w:pPr>
              <w:ind w:leftChars="100" w:left="420" w:hangingChars="100" w:hanging="210"/>
              <w:rPr>
                <w:rFonts w:asciiTheme="minorEastAsia" w:hAnsiTheme="minorEastAsia"/>
                <w:szCs w:val="21"/>
              </w:rPr>
            </w:pPr>
          </w:p>
          <w:p w:rsidR="00C81652" w:rsidRPr="00C81652" w:rsidRDefault="00BF2550" w:rsidP="00C81652">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内</w:t>
            </w:r>
            <w:r w:rsidR="00C81652" w:rsidRPr="00C81652">
              <w:rPr>
                <w:rFonts w:asciiTheme="minorEastAsia" w:hAnsiTheme="minorEastAsia" w:hint="eastAsia"/>
                <w:szCs w:val="21"/>
                <w:bdr w:val="single" w:sz="4" w:space="0" w:color="auto"/>
              </w:rPr>
              <w:t>容</w:t>
            </w:r>
          </w:p>
          <w:p w:rsidR="00C81652" w:rsidRPr="00C81652" w:rsidRDefault="00C81652" w:rsidP="00C81652">
            <w:pPr>
              <w:tabs>
                <w:tab w:val="left" w:leader="middleDot" w:pos="9316"/>
              </w:tabs>
              <w:rPr>
                <w:rFonts w:asciiTheme="minorEastAsia" w:hAnsiTheme="minorEastAsia"/>
                <w:szCs w:val="21"/>
              </w:rPr>
            </w:pPr>
            <w:r w:rsidRPr="00C81652">
              <w:rPr>
                <w:rFonts w:asciiTheme="minorEastAsia" w:hAnsiTheme="minorEastAsia" w:hint="eastAsia"/>
                <w:szCs w:val="21"/>
                <w:u w:val="single"/>
                <w:lang w:bidi="en-US"/>
              </w:rPr>
              <w:t>Ａ-１　生活支援の基本と権利擁護</w:t>
            </w:r>
          </w:p>
          <w:p w:rsidR="00C81652" w:rsidRDefault="00C81652" w:rsidP="00C81652">
            <w:pPr>
              <w:rPr>
                <w:rFonts w:asciiTheme="minorEastAsia" w:hAnsiTheme="minorEastAsia"/>
                <w:szCs w:val="21"/>
              </w:rPr>
            </w:pPr>
            <w:r w:rsidRPr="00C81652">
              <w:rPr>
                <w:rFonts w:asciiTheme="minorEastAsia" w:hAnsiTheme="minorEastAsia" w:hint="eastAsia"/>
                <w:szCs w:val="21"/>
                <w:bdr w:val="single" w:sz="4" w:space="0" w:color="auto"/>
              </w:rPr>
              <w:t>Ａ-１-（１）生活支援の基本</w:t>
            </w:r>
            <w:r w:rsidRPr="00C81652">
              <w:rPr>
                <w:rFonts w:asciiTheme="minorEastAsia" w:hAnsiTheme="minorEastAsia" w:hint="eastAsia"/>
                <w:szCs w:val="21"/>
              </w:rPr>
              <w:t xml:space="preserve">　（略）</w:t>
            </w:r>
          </w:p>
          <w:p w:rsidR="00C81652" w:rsidRPr="00C81652" w:rsidRDefault="00C81652" w:rsidP="00C81652">
            <w:pPr>
              <w:rPr>
                <w:rFonts w:asciiTheme="minorEastAsia" w:hAnsiTheme="minorEastAsia"/>
                <w:szCs w:val="21"/>
                <w:bdr w:val="single" w:sz="4" w:space="0" w:color="auto"/>
              </w:rPr>
            </w:pPr>
          </w:p>
          <w:p w:rsidR="00C81652" w:rsidRPr="00C81652" w:rsidRDefault="00C81652" w:rsidP="00C81652">
            <w:pPr>
              <w:tabs>
                <w:tab w:val="left" w:pos="9356"/>
              </w:tabs>
              <w:rPr>
                <w:rFonts w:asciiTheme="minorEastAsia" w:hAnsiTheme="minorEastAsia"/>
                <w:szCs w:val="21"/>
                <w:bdr w:val="single" w:sz="4" w:space="0" w:color="auto"/>
                <w:lang w:bidi="en-US"/>
              </w:rPr>
            </w:pPr>
            <w:r w:rsidRPr="00C81652">
              <w:rPr>
                <w:rFonts w:asciiTheme="minorEastAsia" w:hAnsiTheme="minorEastAsia" w:hint="eastAsia"/>
                <w:szCs w:val="21"/>
                <w:bdr w:val="single" w:sz="4" w:space="0" w:color="auto"/>
                <w:lang w:bidi="en-US"/>
              </w:rPr>
              <w:t>Ａ-１-（２）権利擁護</w:t>
            </w:r>
          </w:p>
          <w:p w:rsidR="00C81652" w:rsidRPr="00C81652" w:rsidRDefault="00C81652" w:rsidP="00C81652">
            <w:pPr>
              <w:rPr>
                <w:rFonts w:asciiTheme="minorEastAsia" w:hAnsiTheme="minorEastAsia"/>
                <w:szCs w:val="21"/>
                <w:lang w:bidi="en-US"/>
              </w:rPr>
            </w:pPr>
            <w:r w:rsidRPr="00C81652">
              <w:rPr>
                <w:rFonts w:asciiTheme="minorEastAsia" w:hAnsiTheme="minorEastAsia" w:hint="eastAsia"/>
                <w:szCs w:val="21"/>
                <w:bdr w:val="single" w:sz="4" w:space="0" w:color="auto"/>
                <w:lang w:bidi="en-US"/>
              </w:rPr>
              <w:t>Ａ</w:t>
            </w:r>
            <w:r w:rsidR="00C52419">
              <w:rPr>
                <w:rFonts w:asciiTheme="minorEastAsia" w:hAnsiTheme="minorEastAsia" w:hint="eastAsia"/>
                <w:szCs w:val="21"/>
                <w:bdr w:val="single" w:sz="4" w:space="0" w:color="auto"/>
                <w:lang w:bidi="en-US"/>
              </w:rPr>
              <w:t>②</w:t>
            </w:r>
            <w:r w:rsidRPr="00C81652">
              <w:rPr>
                <w:rFonts w:asciiTheme="minorEastAsia" w:hAnsiTheme="minorEastAsia" w:hint="eastAsia"/>
                <w:szCs w:val="21"/>
                <w:lang w:bidi="en-US"/>
              </w:rPr>
              <w:t xml:space="preserve">　Ａ-１-（２）-①　利用者の権利侵害の防止等に関する取組が徹底されている。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C81652" w:rsidRPr="00DD54DF" w:rsidTr="00C81652">
              <w:trPr>
                <w:trHeight w:val="813"/>
              </w:trPr>
              <w:tc>
                <w:tcPr>
                  <w:tcW w:w="9639" w:type="dxa"/>
                  <w:tcBorders>
                    <w:top w:val="double" w:sz="4" w:space="0" w:color="auto"/>
                    <w:left w:val="double" w:sz="4" w:space="0" w:color="auto"/>
                    <w:bottom w:val="double" w:sz="4" w:space="0" w:color="auto"/>
                    <w:right w:val="double" w:sz="4" w:space="0" w:color="auto"/>
                  </w:tcBorders>
                </w:tcPr>
                <w:p w:rsidR="00C81652" w:rsidRPr="00DD54DF" w:rsidRDefault="00C81652" w:rsidP="00C81652">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81652" w:rsidRPr="00DD54DF" w:rsidRDefault="00C81652" w:rsidP="00C81652">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C81652" w:rsidRPr="00DD54DF" w:rsidRDefault="00C81652" w:rsidP="00602AA1">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C81652" w:rsidRPr="00DD54DF" w:rsidRDefault="00C81652" w:rsidP="00C14A2E">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C81652" w:rsidRPr="00BF2550" w:rsidRDefault="00C81652" w:rsidP="00C81652">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（１）目的</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（２）趣旨・解説</w:t>
            </w:r>
          </w:p>
          <w:p w:rsidR="00C81652"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（３）評価の留意点</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C81652" w:rsidRPr="00C81652" w:rsidRDefault="00C81652" w:rsidP="00C81652">
            <w:pPr>
              <w:ind w:leftChars="100" w:left="420" w:hangingChars="100" w:hanging="210"/>
              <w:rPr>
                <w:rFonts w:asciiTheme="minorEastAsia" w:hAnsiTheme="minorEastAsia"/>
                <w:szCs w:val="21"/>
              </w:rPr>
            </w:pPr>
          </w:p>
          <w:p w:rsidR="00C81652" w:rsidRPr="00C81652" w:rsidRDefault="00C81652" w:rsidP="00C81652">
            <w:pPr>
              <w:ind w:leftChars="100" w:left="420" w:hangingChars="100" w:hanging="210"/>
              <w:rPr>
                <w:rFonts w:asciiTheme="minorEastAsia" w:hAnsiTheme="minorEastAsia"/>
                <w:szCs w:val="21"/>
                <w:u w:val="single"/>
                <w:lang w:bidi="en-US"/>
              </w:rPr>
            </w:pPr>
            <w:r w:rsidRPr="00C81652">
              <w:rPr>
                <w:rFonts w:asciiTheme="minorEastAsia" w:hAnsiTheme="minorEastAsia" w:hint="eastAsia"/>
                <w:color w:val="000000"/>
                <w:szCs w:val="21"/>
                <w:u w:val="single"/>
                <w:lang w:bidi="en-US"/>
              </w:rPr>
              <w:t>○利用者の虐待防止等の権利擁護についての規定・マニュアルの整備、研修の実施等については、「</w:t>
            </w:r>
            <w:r w:rsidRPr="00C81652">
              <w:rPr>
                <w:rFonts w:asciiTheme="minorEastAsia" w:hAnsiTheme="minorEastAsia" w:hint="eastAsia"/>
                <w:color w:val="000000"/>
                <w:szCs w:val="21"/>
                <w:u w:val="single"/>
                <w:bdr w:val="single" w:sz="4" w:space="0" w:color="auto"/>
                <w:lang w:bidi="en-US"/>
              </w:rPr>
              <w:t>29</w:t>
            </w:r>
            <w:r w:rsidRPr="00C81652">
              <w:rPr>
                <w:rFonts w:asciiTheme="minorEastAsia" w:hAnsiTheme="minorEastAsia" w:hint="eastAsia"/>
                <w:color w:val="000000"/>
                <w:szCs w:val="21"/>
                <w:u w:val="single"/>
                <w:lang w:bidi="en-US"/>
              </w:rPr>
              <w:t>Ⅲ-１-（１）-②」で評価します。なお、虐待等の権利侵害の再発防止策の検討・実施については、本評価基準での評価を含め、</w:t>
            </w:r>
            <w:r w:rsidRPr="00C81652">
              <w:rPr>
                <w:rFonts w:asciiTheme="minorEastAsia" w:hAnsiTheme="minorEastAsia"/>
                <w:color w:val="000000"/>
                <w:szCs w:val="21"/>
                <w:u w:val="single"/>
                <w:bdr w:val="single" w:sz="4" w:space="0" w:color="auto"/>
                <w:lang w:bidi="en-US"/>
              </w:rPr>
              <w:t>29</w:t>
            </w:r>
            <w:r w:rsidRPr="00C81652">
              <w:rPr>
                <w:rFonts w:asciiTheme="minorEastAsia" w:hAnsiTheme="minorEastAsia" w:hint="eastAsia"/>
                <w:color w:val="000000"/>
                <w:szCs w:val="21"/>
                <w:u w:val="single"/>
                <w:lang w:bidi="en-US"/>
              </w:rPr>
              <w:t>Ⅲ-１-（１）-②：着眼点「不適切な事案が発生した場合の対応方法等が明示されている。」においてもプライバシー保護に関する取組とあわせて評価します。</w:t>
            </w:r>
          </w:p>
          <w:p w:rsidR="00C81652" w:rsidRPr="00C81652" w:rsidRDefault="00C81652" w:rsidP="00C81652">
            <w:pPr>
              <w:rPr>
                <w:rFonts w:asciiTheme="minorEastAsia" w:hAnsiTheme="minorEastAsia"/>
                <w:szCs w:val="21"/>
                <w:u w:val="single"/>
              </w:rPr>
            </w:pP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E550E3" w:rsidRDefault="00E550E3" w:rsidP="00E550E3">
            <w:pPr>
              <w:ind w:leftChars="100" w:left="420" w:hangingChars="100" w:hanging="210"/>
              <w:rPr>
                <w:rFonts w:asciiTheme="minorEastAsia" w:hAnsiTheme="minorEastAsia"/>
                <w:szCs w:val="21"/>
              </w:rPr>
            </w:pPr>
            <w:r w:rsidRPr="00E550E3">
              <w:rPr>
                <w:rFonts w:asciiTheme="minorEastAsia" w:hAnsiTheme="minorEastAsia" w:hint="eastAsia"/>
                <w:color w:val="000000"/>
                <w:szCs w:val="21"/>
                <w:lang w:bidi="en-US"/>
              </w:rPr>
              <w:t>○</w:t>
            </w:r>
            <w:r w:rsidRPr="00DD54DF">
              <w:rPr>
                <w:rFonts w:asciiTheme="minorEastAsia" w:hAnsiTheme="minorEastAsia" w:hint="eastAsia"/>
                <w:szCs w:val="21"/>
              </w:rPr>
              <w:t>（略）</w:t>
            </w:r>
          </w:p>
          <w:p w:rsidR="00C81652" w:rsidRPr="00C81652" w:rsidRDefault="00C81652" w:rsidP="00C81652">
            <w:pPr>
              <w:rPr>
                <w:rFonts w:asciiTheme="minorEastAsia" w:hAnsiTheme="minorEastAsia"/>
                <w:szCs w:val="21"/>
                <w:bdr w:val="single" w:sz="4" w:space="0" w:color="auto"/>
              </w:rPr>
            </w:pPr>
          </w:p>
          <w:p w:rsidR="00E550E3" w:rsidRPr="00C81652" w:rsidRDefault="00E550E3" w:rsidP="00E550E3">
            <w:pPr>
              <w:tabs>
                <w:tab w:val="left" w:leader="middleDot" w:pos="8222"/>
              </w:tabs>
              <w:rPr>
                <w:rFonts w:asciiTheme="minorEastAsia" w:hAnsiTheme="minorEastAsia"/>
                <w:szCs w:val="21"/>
                <w:lang w:bidi="en-US"/>
              </w:rPr>
            </w:pPr>
            <w:r w:rsidRPr="00C81652">
              <w:rPr>
                <w:rFonts w:asciiTheme="minorEastAsia" w:hAnsiTheme="minorEastAsia" w:hint="eastAsia"/>
                <w:szCs w:val="21"/>
                <w:lang w:bidi="en-US"/>
              </w:rPr>
              <w:t>Ａ-２</w:t>
            </w:r>
            <w:r>
              <w:rPr>
                <w:rFonts w:asciiTheme="minorEastAsia" w:hAnsiTheme="minorEastAsia" w:hint="eastAsia"/>
                <w:szCs w:val="21"/>
                <w:lang w:bidi="en-US"/>
              </w:rPr>
              <w:t>生活支援～</w:t>
            </w:r>
            <w:r w:rsidRPr="00C81652">
              <w:rPr>
                <w:rFonts w:asciiTheme="minorEastAsia" w:hAnsiTheme="minorEastAsia" w:hint="eastAsia"/>
                <w:szCs w:val="21"/>
                <w:lang w:bidi="en-US"/>
              </w:rPr>
              <w:t>Ａ-</w:t>
            </w:r>
            <w:r>
              <w:rPr>
                <w:rFonts w:asciiTheme="minorEastAsia" w:hAnsiTheme="minorEastAsia" w:hint="eastAsia"/>
                <w:szCs w:val="21"/>
                <w:lang w:bidi="en-US"/>
              </w:rPr>
              <w:t>４就労支援　（略）</w:t>
            </w:r>
          </w:p>
          <w:p w:rsidR="00552A97" w:rsidRPr="00C14A2E" w:rsidRDefault="00552A97" w:rsidP="003519A9"/>
        </w:tc>
      </w:tr>
    </w:tbl>
    <w:p w:rsidR="002B4DCD" w:rsidRPr="00A73FA7" w:rsidRDefault="002B4DCD" w:rsidP="00C14A2E">
      <w:pPr>
        <w:rPr>
          <w:rFonts w:asciiTheme="minorEastAsia" w:hAnsiTheme="minorEastAsia"/>
          <w:szCs w:val="21"/>
        </w:rPr>
      </w:pPr>
    </w:p>
    <w:sectPr w:rsidR="002B4DCD" w:rsidRPr="00A73FA7" w:rsidSect="00AF6307">
      <w:footerReference w:type="default" r:id="rId7"/>
      <w:pgSz w:w="16838" w:h="11906" w:orient="landscape" w:code="9"/>
      <w:pgMar w:top="851" w:right="1418" w:bottom="851" w:left="1418" w:header="851"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A3" w:rsidRDefault="00D97AA3" w:rsidP="00C4756E">
      <w:r>
        <w:separator/>
      </w:r>
    </w:p>
  </w:endnote>
  <w:endnote w:type="continuationSeparator" w:id="0">
    <w:p w:rsidR="00D97AA3" w:rsidRDefault="00D97AA3" w:rsidP="00C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074"/>
      <w:docPartObj>
        <w:docPartGallery w:val="Page Numbers (Bottom of Page)"/>
        <w:docPartUnique/>
      </w:docPartObj>
    </w:sdtPr>
    <w:sdtEndPr/>
    <w:sdtContent>
      <w:p w:rsidR="00250237" w:rsidRDefault="00682FE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D973E6">
          <w:rPr>
            <w:noProof/>
            <w:lang w:val="ja-JP"/>
          </w:rPr>
          <w:t>1</w:t>
        </w:r>
        <w:r>
          <w:rPr>
            <w:noProof/>
            <w:lang w:val="ja-JP"/>
          </w:rPr>
          <w:fldChar w:fldCharType="end"/>
        </w:r>
      </w:p>
    </w:sdtContent>
  </w:sdt>
  <w:p w:rsidR="00250237" w:rsidRDefault="00250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A3" w:rsidRDefault="00D97AA3" w:rsidP="00C4756E">
      <w:r>
        <w:separator/>
      </w:r>
    </w:p>
  </w:footnote>
  <w:footnote w:type="continuationSeparator" w:id="0">
    <w:p w:rsidR="00D97AA3" w:rsidRDefault="00D97AA3" w:rsidP="00C4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56E"/>
    <w:rsid w:val="000037CE"/>
    <w:rsid w:val="000764B7"/>
    <w:rsid w:val="000A58DE"/>
    <w:rsid w:val="001278FF"/>
    <w:rsid w:val="00146E38"/>
    <w:rsid w:val="001A7E6A"/>
    <w:rsid w:val="001D4A01"/>
    <w:rsid w:val="001F55C4"/>
    <w:rsid w:val="00250237"/>
    <w:rsid w:val="00283D53"/>
    <w:rsid w:val="002B4DCD"/>
    <w:rsid w:val="002F1000"/>
    <w:rsid w:val="00316043"/>
    <w:rsid w:val="003234B8"/>
    <w:rsid w:val="003519A9"/>
    <w:rsid w:val="00387F13"/>
    <w:rsid w:val="003A547A"/>
    <w:rsid w:val="00461217"/>
    <w:rsid w:val="0048411A"/>
    <w:rsid w:val="004A597B"/>
    <w:rsid w:val="004B3A97"/>
    <w:rsid w:val="004C3896"/>
    <w:rsid w:val="00552A97"/>
    <w:rsid w:val="005D78EE"/>
    <w:rsid w:val="00602AA1"/>
    <w:rsid w:val="0063730C"/>
    <w:rsid w:val="00682FEA"/>
    <w:rsid w:val="00702AB0"/>
    <w:rsid w:val="007D658E"/>
    <w:rsid w:val="00830555"/>
    <w:rsid w:val="00890797"/>
    <w:rsid w:val="008A56C7"/>
    <w:rsid w:val="008C3190"/>
    <w:rsid w:val="008F0ABD"/>
    <w:rsid w:val="00906B23"/>
    <w:rsid w:val="00932CC1"/>
    <w:rsid w:val="00974B82"/>
    <w:rsid w:val="00981228"/>
    <w:rsid w:val="009A57EB"/>
    <w:rsid w:val="009C18E1"/>
    <w:rsid w:val="009C34B6"/>
    <w:rsid w:val="009C6A4E"/>
    <w:rsid w:val="00A14957"/>
    <w:rsid w:val="00A42467"/>
    <w:rsid w:val="00A4329F"/>
    <w:rsid w:val="00A73FA7"/>
    <w:rsid w:val="00AF6307"/>
    <w:rsid w:val="00B165AE"/>
    <w:rsid w:val="00BB6DB2"/>
    <w:rsid w:val="00BE4EBB"/>
    <w:rsid w:val="00BF2550"/>
    <w:rsid w:val="00C14A2E"/>
    <w:rsid w:val="00C33392"/>
    <w:rsid w:val="00C4396B"/>
    <w:rsid w:val="00C4756E"/>
    <w:rsid w:val="00C52419"/>
    <w:rsid w:val="00C81652"/>
    <w:rsid w:val="00C942AB"/>
    <w:rsid w:val="00CE04B7"/>
    <w:rsid w:val="00D55750"/>
    <w:rsid w:val="00D67FCE"/>
    <w:rsid w:val="00D8473B"/>
    <w:rsid w:val="00D973E6"/>
    <w:rsid w:val="00D97AA3"/>
    <w:rsid w:val="00DC73DC"/>
    <w:rsid w:val="00DD0520"/>
    <w:rsid w:val="00DD3FA9"/>
    <w:rsid w:val="00DD54DF"/>
    <w:rsid w:val="00E01B85"/>
    <w:rsid w:val="00E03EB1"/>
    <w:rsid w:val="00E04CC6"/>
    <w:rsid w:val="00E25F1F"/>
    <w:rsid w:val="00E550E3"/>
    <w:rsid w:val="00E6476F"/>
    <w:rsid w:val="00E64F62"/>
    <w:rsid w:val="00E71CF3"/>
    <w:rsid w:val="00ED655E"/>
    <w:rsid w:val="00F325AE"/>
    <w:rsid w:val="00F529A1"/>
    <w:rsid w:val="00F65CDB"/>
    <w:rsid w:val="00F91506"/>
    <w:rsid w:val="00FB62D2"/>
    <w:rsid w:val="00FC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40A284-A769-4F91-BE4A-C690B45E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756E"/>
    <w:pPr>
      <w:tabs>
        <w:tab w:val="center" w:pos="4252"/>
        <w:tab w:val="right" w:pos="8504"/>
      </w:tabs>
      <w:snapToGrid w:val="0"/>
    </w:pPr>
  </w:style>
  <w:style w:type="character" w:customStyle="1" w:styleId="a4">
    <w:name w:val="ヘッダー (文字)"/>
    <w:basedOn w:val="a0"/>
    <w:link w:val="a3"/>
    <w:uiPriority w:val="99"/>
    <w:semiHidden/>
    <w:rsid w:val="00C4756E"/>
  </w:style>
  <w:style w:type="paragraph" w:styleId="a5">
    <w:name w:val="footer"/>
    <w:basedOn w:val="a"/>
    <w:link w:val="a6"/>
    <w:uiPriority w:val="99"/>
    <w:unhideWhenUsed/>
    <w:rsid w:val="00C4756E"/>
    <w:pPr>
      <w:tabs>
        <w:tab w:val="center" w:pos="4252"/>
        <w:tab w:val="right" w:pos="8504"/>
      </w:tabs>
      <w:snapToGrid w:val="0"/>
    </w:pPr>
  </w:style>
  <w:style w:type="character" w:customStyle="1" w:styleId="a6">
    <w:name w:val="フッター (文字)"/>
    <w:basedOn w:val="a0"/>
    <w:link w:val="a5"/>
    <w:uiPriority w:val="99"/>
    <w:rsid w:val="00C4756E"/>
  </w:style>
  <w:style w:type="table" w:styleId="a7">
    <w:name w:val="Table Grid"/>
    <w:basedOn w:val="a1"/>
    <w:uiPriority w:val="59"/>
    <w:rsid w:val="00C4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C3896"/>
    <w:pPr>
      <w:widowControl/>
      <w:spacing w:line="0" w:lineRule="atLeast"/>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4C3896"/>
    <w:rPr>
      <w:rFonts w:ascii="ＭＳ ゴシック" w:eastAsia="ＭＳ ゴシック" w:hAnsi="Times New Roman" w:cs="Times New Roman"/>
      <w:kern w:val="0"/>
      <w:sz w:val="22"/>
    </w:rPr>
  </w:style>
  <w:style w:type="paragraph" w:styleId="a8">
    <w:name w:val="Balloon Text"/>
    <w:basedOn w:val="a"/>
    <w:link w:val="a9"/>
    <w:uiPriority w:val="99"/>
    <w:semiHidden/>
    <w:unhideWhenUsed/>
    <w:rsid w:val="00146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563">
      <w:bodyDiv w:val="1"/>
      <w:marLeft w:val="0"/>
      <w:marRight w:val="0"/>
      <w:marTop w:val="0"/>
      <w:marBottom w:val="0"/>
      <w:divBdr>
        <w:top w:val="none" w:sz="0" w:space="0" w:color="auto"/>
        <w:left w:val="none" w:sz="0" w:space="0" w:color="auto"/>
        <w:bottom w:val="none" w:sz="0" w:space="0" w:color="auto"/>
        <w:right w:val="none" w:sz="0" w:space="0" w:color="auto"/>
      </w:divBdr>
    </w:div>
    <w:div w:id="538206504">
      <w:bodyDiv w:val="1"/>
      <w:marLeft w:val="0"/>
      <w:marRight w:val="0"/>
      <w:marTop w:val="0"/>
      <w:marBottom w:val="0"/>
      <w:divBdr>
        <w:top w:val="none" w:sz="0" w:space="0" w:color="auto"/>
        <w:left w:val="none" w:sz="0" w:space="0" w:color="auto"/>
        <w:bottom w:val="none" w:sz="0" w:space="0" w:color="auto"/>
        <w:right w:val="none" w:sz="0" w:space="0" w:color="auto"/>
      </w:divBdr>
    </w:div>
    <w:div w:id="9482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32617-AF19-4D45-B690-940EC103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3321</Words>
  <Characters>18932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kouhyou01</dc:creator>
  <cp:keywords/>
  <dc:description/>
  <cp:lastModifiedBy>kikoucl01</cp:lastModifiedBy>
  <cp:revision>27</cp:revision>
  <cp:lastPrinted>2018-06-20T06:03:00Z</cp:lastPrinted>
  <dcterms:created xsi:type="dcterms:W3CDTF">2018-06-01T00:56:00Z</dcterms:created>
  <dcterms:modified xsi:type="dcterms:W3CDTF">2018-07-25T01:29:00Z</dcterms:modified>
</cp:coreProperties>
</file>